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8079" w14:textId="77777777" w:rsidR="00364F24" w:rsidRPr="00FE4BB5" w:rsidRDefault="00364F24" w:rsidP="00364F2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BB5">
        <w:rPr>
          <w:rFonts w:ascii="Times New Roman" w:hAnsi="Times New Roman" w:cs="Times New Roman"/>
          <w:b/>
          <w:bCs/>
          <w:i/>
          <w:iCs/>
        </w:rPr>
        <w:t>Слово о конкурсе…</w:t>
      </w:r>
    </w:p>
    <w:p w14:paraId="539360F9" w14:textId="6519103F" w:rsidR="00364F24" w:rsidRPr="00FE4BB5" w:rsidRDefault="00DE5FA6" w:rsidP="00364F2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П</w:t>
      </w:r>
      <w:r w:rsidR="00364F24" w:rsidRPr="00FE4BB5">
        <w:rPr>
          <w:rFonts w:ascii="Times New Roman" w:hAnsi="Times New Roman" w:cs="Times New Roman"/>
          <w:i/>
          <w:iCs/>
        </w:rPr>
        <w:t>олучите неоспоримый опыт и новые возможности на конкурсе «</w:t>
      </w:r>
      <w:r w:rsidR="0009578A" w:rsidRPr="00FE4BB5">
        <w:rPr>
          <w:rFonts w:ascii="Times New Roman" w:hAnsi="Times New Roman" w:cs="Times New Roman"/>
          <w:i/>
          <w:iCs/>
        </w:rPr>
        <w:t>Танцующий мир</w:t>
      </w:r>
      <w:r w:rsidR="00364F24" w:rsidRPr="00FE4BB5">
        <w:rPr>
          <w:rFonts w:ascii="Times New Roman" w:hAnsi="Times New Roman" w:cs="Times New Roman"/>
          <w:i/>
          <w:iCs/>
        </w:rPr>
        <w:t>»!</w:t>
      </w:r>
    </w:p>
    <w:p w14:paraId="4F1A484C" w14:textId="69B4E143" w:rsidR="00B36307" w:rsidRPr="00FE4BB5" w:rsidRDefault="00B36307" w:rsidP="00B3630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Конкурс приурочен празднованию Великой Победы.</w:t>
      </w:r>
    </w:p>
    <w:p w14:paraId="57FC0114" w14:textId="7681F5DD" w:rsidR="0009578A" w:rsidRPr="00FE4BB5" w:rsidRDefault="00B36307" w:rsidP="00364F2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С</w:t>
      </w:r>
      <w:r w:rsidR="00364F24" w:rsidRPr="00FE4BB5">
        <w:rPr>
          <w:rFonts w:ascii="Times New Roman" w:hAnsi="Times New Roman" w:cs="Times New Roman"/>
          <w:i/>
          <w:iCs/>
        </w:rPr>
        <w:t>обирает творческие коллективы с руководителями, хореографами и балетмейстерами из всех регионов России показать свои талантливые работы</w:t>
      </w:r>
      <w:r w:rsidR="0009578A" w:rsidRPr="00FE4BB5">
        <w:rPr>
          <w:rFonts w:ascii="Times New Roman" w:hAnsi="Times New Roman" w:cs="Times New Roman"/>
          <w:i/>
          <w:iCs/>
        </w:rPr>
        <w:t>.</w:t>
      </w:r>
    </w:p>
    <w:p w14:paraId="79C2472F" w14:textId="77777777" w:rsidR="007F672C" w:rsidRPr="00FE4BB5" w:rsidRDefault="0009578A" w:rsidP="00364F2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Н</w:t>
      </w:r>
      <w:r w:rsidR="00D04279" w:rsidRPr="00FE4BB5">
        <w:rPr>
          <w:rFonts w:ascii="Times New Roman" w:hAnsi="Times New Roman" w:cs="Times New Roman"/>
          <w:i/>
          <w:iCs/>
        </w:rPr>
        <w:t>езабываемые майские дни</w:t>
      </w:r>
      <w:r w:rsidR="007F672C" w:rsidRPr="00FE4BB5">
        <w:rPr>
          <w:rFonts w:ascii="Times New Roman" w:hAnsi="Times New Roman" w:cs="Times New Roman"/>
          <w:i/>
          <w:iCs/>
        </w:rPr>
        <w:t xml:space="preserve"> в Санкт-Петербурге</w:t>
      </w:r>
      <w:r w:rsidR="00D04279" w:rsidRPr="00FE4BB5">
        <w:rPr>
          <w:rFonts w:ascii="Times New Roman" w:hAnsi="Times New Roman" w:cs="Times New Roman"/>
          <w:i/>
          <w:iCs/>
        </w:rPr>
        <w:t xml:space="preserve"> </w:t>
      </w:r>
      <w:r w:rsidRPr="00FE4BB5">
        <w:rPr>
          <w:rFonts w:ascii="Times New Roman" w:hAnsi="Times New Roman" w:cs="Times New Roman"/>
          <w:i/>
          <w:iCs/>
        </w:rPr>
        <w:t>подарят вам выступление на лучшей сцене</w:t>
      </w:r>
      <w:r w:rsidR="007F672C" w:rsidRPr="00FE4BB5">
        <w:rPr>
          <w:rFonts w:ascii="Times New Roman" w:hAnsi="Times New Roman" w:cs="Times New Roman"/>
          <w:i/>
          <w:iCs/>
        </w:rPr>
        <w:t>, и в</w:t>
      </w:r>
      <w:r w:rsidRPr="00FE4BB5">
        <w:rPr>
          <w:rFonts w:ascii="Times New Roman" w:hAnsi="Times New Roman" w:cs="Times New Roman"/>
          <w:i/>
          <w:iCs/>
        </w:rPr>
        <w:t xml:space="preserve">ы окажетесь в самом красивом месте Петербурга. </w:t>
      </w:r>
    </w:p>
    <w:p w14:paraId="2D31DDFF" w14:textId="1B1E65E5" w:rsidR="00D04279" w:rsidRPr="00FE4BB5" w:rsidRDefault="0009578A" w:rsidP="00364F2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Вас ждут белые вечера, прогулк</w:t>
      </w:r>
      <w:r w:rsidR="007F672C" w:rsidRPr="00FE4BB5">
        <w:rPr>
          <w:rFonts w:ascii="Times New Roman" w:hAnsi="Times New Roman" w:cs="Times New Roman"/>
          <w:i/>
          <w:iCs/>
        </w:rPr>
        <w:t>и</w:t>
      </w:r>
      <w:r w:rsidRPr="00FE4BB5">
        <w:rPr>
          <w:rFonts w:ascii="Times New Roman" w:hAnsi="Times New Roman" w:cs="Times New Roman"/>
          <w:i/>
          <w:iCs/>
        </w:rPr>
        <w:t xml:space="preserve"> по Неве и разведение мосто</w:t>
      </w:r>
      <w:r w:rsidR="007F672C" w:rsidRPr="00FE4BB5">
        <w:rPr>
          <w:rFonts w:ascii="Times New Roman" w:hAnsi="Times New Roman" w:cs="Times New Roman"/>
          <w:i/>
          <w:iCs/>
        </w:rPr>
        <w:t xml:space="preserve">в, </w:t>
      </w:r>
      <w:r w:rsidR="00B36307" w:rsidRPr="00FE4BB5">
        <w:rPr>
          <w:rFonts w:ascii="Times New Roman" w:hAnsi="Times New Roman" w:cs="Times New Roman"/>
          <w:i/>
          <w:iCs/>
        </w:rPr>
        <w:t xml:space="preserve">театры </w:t>
      </w:r>
      <w:r w:rsidR="007F672C" w:rsidRPr="00FE4BB5">
        <w:rPr>
          <w:rFonts w:ascii="Times New Roman" w:hAnsi="Times New Roman" w:cs="Times New Roman"/>
          <w:i/>
          <w:iCs/>
        </w:rPr>
        <w:t>и фонтаны Петергофа!</w:t>
      </w:r>
    </w:p>
    <w:p w14:paraId="6D1E464B" w14:textId="10B2144A" w:rsidR="007F672C" w:rsidRPr="00FE4BB5" w:rsidRDefault="007F672C" w:rsidP="00364F24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FE4BB5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Мы с волнением и радостью готовимся ко встрече с постоянными и будущими участниками! </w:t>
      </w:r>
    </w:p>
    <w:p w14:paraId="3D7B901A" w14:textId="77777777" w:rsidR="00364F24" w:rsidRDefault="00364F24" w:rsidP="00364F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5F3E4" w14:textId="77777777" w:rsidR="00FE4BB5" w:rsidRDefault="00FE4BB5" w:rsidP="00FE4BB5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179A29BA" w14:textId="77777777" w:rsidR="00FE4BB5" w:rsidRPr="007F672C" w:rsidRDefault="00FE4BB5" w:rsidP="00FE4B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FE4BB5" w:rsidRPr="00593029" w14:paraId="70D2D4AA" w14:textId="77777777" w:rsidTr="001C2DF5">
        <w:trPr>
          <w:trHeight w:val="369"/>
        </w:trPr>
        <w:tc>
          <w:tcPr>
            <w:tcW w:w="5088" w:type="dxa"/>
            <w:hideMark/>
          </w:tcPr>
          <w:p w14:paraId="103F8B61" w14:textId="77777777" w:rsidR="00FE4BB5" w:rsidRPr="00593029" w:rsidRDefault="00FE4BB5" w:rsidP="001C2DF5">
            <w:pPr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710AABE" wp14:editId="2572ED0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1" name="Рисунок 1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FE4BB5" w:rsidRPr="00593029" w14:paraId="50017978" w14:textId="77777777" w:rsidTr="001C2DF5">
        <w:trPr>
          <w:trHeight w:val="60"/>
        </w:trPr>
        <w:tc>
          <w:tcPr>
            <w:tcW w:w="5088" w:type="dxa"/>
          </w:tcPr>
          <w:p w14:paraId="63356216" w14:textId="77777777" w:rsidR="00FE4BB5" w:rsidRPr="00593029" w:rsidRDefault="00FE4BB5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200C83A" w14:textId="77777777" w:rsidR="00FE4BB5" w:rsidRPr="00593029" w:rsidRDefault="00FE4BB5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30E1191" w14:textId="77777777" w:rsidR="00FE4BB5" w:rsidRPr="00593029" w:rsidRDefault="00FE4BB5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DC4BFDF" w14:textId="77777777" w:rsidR="00FE4BB5" w:rsidRPr="00593029" w:rsidRDefault="00FE4BB5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января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639DD7EB" w14:textId="77777777" w:rsidR="00FE4BB5" w:rsidRDefault="00FE4BB5" w:rsidP="00FE4BB5">
      <w:pPr>
        <w:spacing w:after="0"/>
        <w:jc w:val="right"/>
        <w:rPr>
          <w:rFonts w:ascii="Times New Roman" w:hAnsi="Times New Roman" w:cs="Times New Roman"/>
          <w:iCs/>
        </w:rPr>
      </w:pPr>
      <w:bookmarkStart w:id="0" w:name="_Hlk57478868"/>
      <w:bookmarkStart w:id="1" w:name="_Hlk61027016"/>
      <w:r>
        <w:rPr>
          <w:rFonts w:ascii="Times New Roman" w:hAnsi="Times New Roman" w:cs="Times New Roman"/>
          <w:iCs/>
        </w:rPr>
        <w:t xml:space="preserve">Санкт-Петербургский международный </w:t>
      </w:r>
      <w:r w:rsidRPr="00226B75">
        <w:rPr>
          <w:rFonts w:ascii="Times New Roman" w:hAnsi="Times New Roman" w:cs="Times New Roman"/>
          <w:iCs/>
        </w:rPr>
        <w:t xml:space="preserve">проект </w:t>
      </w:r>
    </w:p>
    <w:p w14:paraId="39713EB8" w14:textId="77777777" w:rsidR="00FE4BB5" w:rsidRPr="00226B75" w:rsidRDefault="00FE4BB5" w:rsidP="00FE4BB5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487FE558" w14:textId="77777777" w:rsidR="00FE4BB5" w:rsidRPr="00226B75" w:rsidRDefault="00FE4BB5" w:rsidP="00FE4BB5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0"/>
    </w:p>
    <w:bookmarkEnd w:id="1"/>
    <w:p w14:paraId="6D8E4C43" w14:textId="77777777" w:rsidR="00FE4BB5" w:rsidRPr="00724A98" w:rsidRDefault="00FE4BB5" w:rsidP="00FE4BB5">
      <w:pPr>
        <w:spacing w:after="0" w:line="240" w:lineRule="auto"/>
        <w:rPr>
          <w:rFonts w:ascii="Times New Roman" w:hAnsi="Times New Roman" w:cs="Times New Roman"/>
        </w:rPr>
      </w:pPr>
    </w:p>
    <w:p w14:paraId="7C8DB1D1" w14:textId="30D12056" w:rsidR="00FE4BB5" w:rsidRDefault="00FE4BB5" w:rsidP="00FE4BB5">
      <w:pPr>
        <w:spacing w:after="0" w:line="240" w:lineRule="auto"/>
        <w:rPr>
          <w:rFonts w:ascii="Inher" w:hAnsi="Inher"/>
          <w:sz w:val="40"/>
          <w:szCs w:val="40"/>
        </w:rPr>
      </w:pPr>
    </w:p>
    <w:p w14:paraId="61D260E7" w14:textId="77777777" w:rsidR="00FE4BB5" w:rsidRDefault="00FE4BB5" w:rsidP="00FE4BB5">
      <w:pPr>
        <w:spacing w:after="0" w:line="240" w:lineRule="auto"/>
        <w:rPr>
          <w:rFonts w:ascii="Inher" w:hAnsi="Inher"/>
          <w:sz w:val="40"/>
          <w:szCs w:val="40"/>
        </w:rPr>
      </w:pPr>
    </w:p>
    <w:p w14:paraId="0FEDB35C" w14:textId="2D49A00C" w:rsidR="00DB7DD0" w:rsidRPr="00DB7DD0" w:rsidRDefault="00DB7DD0" w:rsidP="00DB7DD0">
      <w:pPr>
        <w:spacing w:after="0" w:line="240" w:lineRule="auto"/>
        <w:jc w:val="center"/>
        <w:rPr>
          <w:rFonts w:ascii="Inher" w:hAnsi="Inher"/>
          <w:sz w:val="40"/>
          <w:szCs w:val="40"/>
        </w:rPr>
      </w:pPr>
      <w:r w:rsidRPr="00E37D06">
        <w:rPr>
          <w:rFonts w:ascii="Inher" w:hAnsi="Inher"/>
          <w:sz w:val="40"/>
          <w:szCs w:val="40"/>
        </w:rPr>
        <w:t>ПОЛОЖЕНИЕ О КОНКУРСЕ</w:t>
      </w:r>
    </w:p>
    <w:p w14:paraId="4853FBCE" w14:textId="03989736" w:rsidR="007F672C" w:rsidRPr="00DB7DD0" w:rsidRDefault="007F672C" w:rsidP="00B6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DD0">
        <w:rPr>
          <w:rFonts w:ascii="Times New Roman" w:hAnsi="Times New Roman" w:cs="Times New Roman"/>
          <w:b/>
          <w:bCs/>
          <w:sz w:val="40"/>
          <w:szCs w:val="40"/>
        </w:rPr>
        <w:t>XII</w:t>
      </w:r>
      <w:r w:rsidR="0058073E" w:rsidRPr="00DB7DD0">
        <w:rPr>
          <w:rFonts w:ascii="Times New Roman" w:hAnsi="Times New Roman" w:cs="Times New Roman"/>
          <w:b/>
          <w:bCs/>
          <w:sz w:val="40"/>
          <w:szCs w:val="40"/>
          <w:lang w:val="en-US"/>
        </w:rPr>
        <w:t>I</w:t>
      </w:r>
      <w:r w:rsidRPr="00DB7DD0">
        <w:rPr>
          <w:rFonts w:ascii="Times New Roman" w:hAnsi="Times New Roman" w:cs="Times New Roman"/>
          <w:b/>
          <w:bCs/>
          <w:sz w:val="40"/>
          <w:szCs w:val="40"/>
        </w:rPr>
        <w:t xml:space="preserve"> Международный конкурс-фестиваль</w:t>
      </w:r>
    </w:p>
    <w:p w14:paraId="58EFD6D1" w14:textId="77777777" w:rsidR="007F672C" w:rsidRPr="00DB7DD0" w:rsidRDefault="007F672C" w:rsidP="00B66B8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B7DD0">
        <w:rPr>
          <w:rFonts w:ascii="Times New Roman" w:hAnsi="Times New Roman" w:cs="Times New Roman"/>
          <w:b/>
          <w:bCs/>
          <w:sz w:val="40"/>
          <w:szCs w:val="40"/>
        </w:rPr>
        <w:t>«Танцующий Мир</w:t>
      </w:r>
      <w:r w:rsidRPr="00DB7DD0">
        <w:rPr>
          <w:rFonts w:ascii="Times New Roman" w:hAnsi="Times New Roman" w:cs="Times New Roman"/>
          <w:sz w:val="40"/>
          <w:szCs w:val="40"/>
        </w:rPr>
        <w:t>»</w:t>
      </w:r>
    </w:p>
    <w:p w14:paraId="4B2CF25A" w14:textId="6E3D1222" w:rsidR="00057210" w:rsidRDefault="00057210" w:rsidP="00057210">
      <w:pPr>
        <w:pStyle w:val="3"/>
        <w:spacing w:before="0" w:beforeAutospacing="0" w:after="150" w:afterAutospacing="0"/>
        <w:jc w:val="center"/>
        <w:rPr>
          <w:rFonts w:ascii="inherit" w:hAnsi="inherit" w:cs="Arial"/>
          <w:b w:val="0"/>
          <w:bCs w:val="0"/>
          <w:color w:val="002056"/>
          <w:sz w:val="36"/>
          <w:szCs w:val="36"/>
        </w:rPr>
      </w:pPr>
      <w:r>
        <w:rPr>
          <w:rFonts w:ascii="inherit" w:hAnsi="inherit" w:cs="Arial"/>
          <w:b w:val="0"/>
          <w:bCs w:val="0"/>
          <w:color w:val="002056"/>
          <w:sz w:val="36"/>
          <w:szCs w:val="36"/>
        </w:rPr>
        <w:t>7-10 мая 202</w:t>
      </w:r>
      <w:r w:rsidR="0058073E">
        <w:rPr>
          <w:rFonts w:ascii="inherit" w:hAnsi="inherit" w:cs="Arial"/>
          <w:b w:val="0"/>
          <w:bCs w:val="0"/>
          <w:color w:val="002056"/>
          <w:sz w:val="36"/>
          <w:szCs w:val="36"/>
        </w:rPr>
        <w:t>2</w:t>
      </w:r>
      <w:r>
        <w:rPr>
          <w:rFonts w:ascii="inherit" w:hAnsi="inherit" w:cs="Arial"/>
          <w:b w:val="0"/>
          <w:bCs w:val="0"/>
          <w:color w:val="002056"/>
          <w:sz w:val="36"/>
          <w:szCs w:val="36"/>
        </w:rPr>
        <w:t xml:space="preserve"> года, Санкт-Петербург</w:t>
      </w:r>
    </w:p>
    <w:p w14:paraId="1D932EA7" w14:textId="0E6A0683" w:rsidR="00057210" w:rsidRDefault="00057210" w:rsidP="002D705A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2056"/>
          <w:sz w:val="21"/>
          <w:szCs w:val="21"/>
        </w:rPr>
      </w:pPr>
      <w:r>
        <w:rPr>
          <w:rFonts w:ascii="Arial" w:hAnsi="Arial" w:cs="Arial"/>
          <w:color w:val="9D0A0F"/>
          <w:sz w:val="21"/>
          <w:szCs w:val="21"/>
        </w:rPr>
        <w:t>К участию приглашаются творческие коллективы из всех Федеральных Округов Российской Федерации и зарубежных стран!</w:t>
      </w:r>
    </w:p>
    <w:p w14:paraId="3271875F" w14:textId="41F7AC50" w:rsidR="00057210" w:rsidRPr="00B66B8D" w:rsidRDefault="00057210" w:rsidP="00B6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8D">
        <w:rPr>
          <w:rFonts w:ascii="Times New Roman" w:hAnsi="Times New Roman" w:cs="Times New Roman"/>
          <w:sz w:val="24"/>
          <w:szCs w:val="24"/>
        </w:rPr>
        <w:t>Место проведения: Россия, Санкт-Петербург.</w:t>
      </w:r>
    </w:p>
    <w:p w14:paraId="49D05F15" w14:textId="6A7C9156" w:rsidR="00E932A9" w:rsidRDefault="007F672C" w:rsidP="00B66B8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5601E">
        <w:rPr>
          <w:rFonts w:ascii="Inhert" w:hAnsi="Inhert"/>
          <w:b/>
          <w:sz w:val="24"/>
          <w:szCs w:val="24"/>
        </w:rPr>
        <w:t>Место проведения:</w:t>
      </w:r>
      <w:r w:rsidRPr="0025601E">
        <w:rPr>
          <w:rFonts w:ascii="Inhert" w:hAnsi="Inhert"/>
          <w:sz w:val="24"/>
          <w:szCs w:val="24"/>
        </w:rPr>
        <w:t xml:space="preserve"> Концертный зал Отеля «Санкт-Петербург»</w:t>
      </w:r>
      <w:r w:rsidR="00057210" w:rsidRPr="0025601E">
        <w:rPr>
          <w:rFonts w:ascii="Inhert" w:hAnsi="Inhert"/>
          <w:sz w:val="24"/>
          <w:szCs w:val="24"/>
        </w:rPr>
        <w:t>, Пироговская наб .5</w:t>
      </w:r>
    </w:p>
    <w:p w14:paraId="665CF189" w14:textId="77777777" w:rsidR="0058073E" w:rsidRPr="0058073E" w:rsidRDefault="0058073E" w:rsidP="00B66B8D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5601E">
        <w:rPr>
          <w:b w:val="0"/>
          <w:bCs w:val="0"/>
          <w:sz w:val="28"/>
          <w:szCs w:val="28"/>
        </w:rPr>
        <w:t>Конкурсные дни</w:t>
      </w:r>
      <w:r>
        <w:rPr>
          <w:b w:val="0"/>
          <w:bCs w:val="0"/>
          <w:sz w:val="28"/>
          <w:szCs w:val="28"/>
        </w:rPr>
        <w:t>: 8-9 мая.</w:t>
      </w:r>
    </w:p>
    <w:p w14:paraId="47E07937" w14:textId="771056A8" w:rsidR="0058073E" w:rsidRPr="0025601E" w:rsidRDefault="006D5A53" w:rsidP="00B66B8D">
      <w:pPr>
        <w:spacing w:after="0" w:line="240" w:lineRule="auto"/>
        <w:rPr>
          <w:rFonts w:ascii="Inhert" w:hAnsi="Inhert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58073E">
        <w:rPr>
          <w:rFonts w:ascii="Times New Roman" w:hAnsi="Times New Roman" w:cs="Times New Roman"/>
          <w:color w:val="333333"/>
          <w:sz w:val="24"/>
          <w:szCs w:val="24"/>
        </w:rPr>
        <w:t xml:space="preserve">осле конкурса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участников и гостей отеля </w:t>
      </w:r>
      <w:r w:rsidR="0058073E">
        <w:rPr>
          <w:rFonts w:ascii="Times New Roman" w:hAnsi="Times New Roman" w:cs="Times New Roman"/>
          <w:color w:val="333333"/>
          <w:sz w:val="24"/>
          <w:szCs w:val="24"/>
        </w:rPr>
        <w:t>ждет Салют Победы над Невой!</w:t>
      </w:r>
    </w:p>
    <w:p w14:paraId="40D875C5" w14:textId="77777777" w:rsidR="007F672C" w:rsidRDefault="007F672C" w:rsidP="007F672C">
      <w:pPr>
        <w:spacing w:after="0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_____________________________________________________________</w:t>
      </w:r>
    </w:p>
    <w:p w14:paraId="4B2AE19B" w14:textId="77777777" w:rsidR="007F672C" w:rsidRDefault="007F672C" w:rsidP="007F672C">
      <w:pPr>
        <w:spacing w:after="0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</w:p>
    <w:p w14:paraId="549B2B8C" w14:textId="5023DDD4" w:rsidR="00057210" w:rsidRPr="0058073E" w:rsidRDefault="00AE51B0" w:rsidP="0058073E">
      <w:pPr>
        <w:pStyle w:val="3"/>
        <w:shd w:val="clear" w:color="auto" w:fill="FFFFFF"/>
        <w:spacing w:before="0" w:beforeAutospacing="0" w:after="150" w:afterAutospacing="0"/>
        <w:rPr>
          <w:sz w:val="24"/>
          <w:szCs w:val="24"/>
        </w:rPr>
      </w:pPr>
      <w:r w:rsidRPr="0058073E">
        <w:rPr>
          <w:sz w:val="24"/>
          <w:szCs w:val="24"/>
        </w:rPr>
        <w:t xml:space="preserve">Прием заявок на участие </w:t>
      </w:r>
      <w:r w:rsidR="007F74A6">
        <w:rPr>
          <w:sz w:val="24"/>
          <w:szCs w:val="24"/>
        </w:rPr>
        <w:t>продлен до 20 апреля.</w:t>
      </w:r>
    </w:p>
    <w:p w14:paraId="57D1E0E0" w14:textId="523E2F29" w:rsidR="000C40F8" w:rsidRPr="007F672C" w:rsidRDefault="000C40F8" w:rsidP="000C40F8">
      <w:pPr>
        <w:spacing w:after="0" w:line="240" w:lineRule="auto"/>
        <w:rPr>
          <w:rFonts w:ascii="Times New Roman" w:hAnsi="Times New Roman" w:cs="Times New Roman"/>
        </w:rPr>
      </w:pPr>
      <w:r w:rsidRPr="007F672C">
        <w:rPr>
          <w:rFonts w:ascii="Times New Roman" w:hAnsi="Times New Roman" w:cs="Times New Roman"/>
        </w:rPr>
        <w:t xml:space="preserve">Заявку необходимо заполнить и выслать </w:t>
      </w:r>
      <w:r w:rsidR="003F0C2B">
        <w:rPr>
          <w:rFonts w:ascii="Times New Roman" w:hAnsi="Times New Roman" w:cs="Times New Roman"/>
        </w:rPr>
        <w:t xml:space="preserve">с сайта, либо документом </w:t>
      </w:r>
      <w:r w:rsidRPr="007F672C">
        <w:rPr>
          <w:rFonts w:ascii="Times New Roman" w:hAnsi="Times New Roman" w:cs="Times New Roman"/>
        </w:rPr>
        <w:t xml:space="preserve">на </w:t>
      </w:r>
      <w:r w:rsidR="003F0C2B">
        <w:rPr>
          <w:rFonts w:ascii="Times New Roman" w:hAnsi="Times New Roman" w:cs="Times New Roman"/>
        </w:rPr>
        <w:t xml:space="preserve">официальную </w:t>
      </w:r>
      <w:r w:rsidRPr="007F672C">
        <w:rPr>
          <w:rFonts w:ascii="Times New Roman" w:hAnsi="Times New Roman" w:cs="Times New Roman"/>
        </w:rPr>
        <w:t>электронную почту оргкомитета: spb@vivat-talent.com</w:t>
      </w:r>
    </w:p>
    <w:p w14:paraId="4CAF7CB5" w14:textId="57279D1D" w:rsidR="007F672C" w:rsidRPr="00B66B8D" w:rsidRDefault="007F672C" w:rsidP="00B66B8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0350029A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bookmarkStart w:id="2" w:name="_Hlk9511463"/>
      <w:r w:rsidRPr="00616478">
        <w:rPr>
          <w:rFonts w:ascii="Inher" w:hAnsi="Inher"/>
          <w:b/>
        </w:rPr>
        <w:t xml:space="preserve">ОРГАНИЗАТОРЫ КОНКУРСА:  </w:t>
      </w:r>
    </w:p>
    <w:p w14:paraId="2F807A87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Некоммерческая организация «Санкт-Петербургский фонд развития культуры и искусства».</w:t>
      </w:r>
    </w:p>
    <w:p w14:paraId="6EE969CE" w14:textId="77777777" w:rsidR="007F672C" w:rsidRPr="00616478" w:rsidRDefault="007F672C" w:rsidP="007F672C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  <w:lang w:val="en-US"/>
        </w:rPr>
        <w:t xml:space="preserve">«St. Petersburg Foundation for culture and arts». </w:t>
      </w:r>
    </w:p>
    <w:p w14:paraId="0B8CEFBC" w14:textId="77777777" w:rsidR="007F672C" w:rsidRPr="00616478" w:rsidRDefault="007F672C" w:rsidP="007F672C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</w:rPr>
        <w:t>Творческий</w:t>
      </w:r>
      <w:r w:rsidRPr="00616478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центр</w:t>
      </w:r>
      <w:r w:rsidRPr="00616478">
        <w:rPr>
          <w:rFonts w:ascii="Inher" w:hAnsi="Inher"/>
          <w:lang w:val="en-US"/>
        </w:rPr>
        <w:t xml:space="preserve"> "</w:t>
      </w:r>
      <w:r w:rsidRPr="00616478">
        <w:rPr>
          <w:rFonts w:ascii="Inher" w:hAnsi="Inher"/>
        </w:rPr>
        <w:t>Вдохновение</w:t>
      </w:r>
      <w:r w:rsidRPr="00616478">
        <w:rPr>
          <w:rFonts w:ascii="Inher" w:hAnsi="Inher"/>
          <w:lang w:val="en-US"/>
        </w:rPr>
        <w:t>". Creative centre "Inspiration".</w:t>
      </w:r>
    </w:p>
    <w:p w14:paraId="38D5C85A" w14:textId="77777777" w:rsidR="007F672C" w:rsidRPr="0016314F" w:rsidRDefault="007F672C" w:rsidP="007F672C">
      <w:pPr>
        <w:spacing w:after="0" w:line="240" w:lineRule="auto"/>
        <w:rPr>
          <w:rFonts w:ascii="Inher" w:hAnsi="Inher"/>
          <w:b/>
          <w:lang w:val="en-US"/>
        </w:rPr>
      </w:pPr>
    </w:p>
    <w:p w14:paraId="7C74025A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Партнеры конкурса:</w:t>
      </w:r>
    </w:p>
    <w:p w14:paraId="098B38D9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Институт музыки, театра и хореографии РГПУ им. А.И. Герцена </w:t>
      </w:r>
    </w:p>
    <w:p w14:paraId="3D10A3F1" w14:textId="77777777" w:rsidR="007F672C" w:rsidRPr="007168DB" w:rsidRDefault="007F672C" w:rsidP="007F672C">
      <w:pPr>
        <w:spacing w:after="0" w:line="240" w:lineRule="auto"/>
        <w:rPr>
          <w:rFonts w:ascii="Inher" w:eastAsia="Times New Roman" w:hAnsi="Inher" w:cs="Times New Roman"/>
          <w:b/>
          <w:bCs/>
          <w:kern w:val="36"/>
          <w:lang w:eastAsia="ru-RU"/>
        </w:rPr>
      </w:pPr>
    </w:p>
    <w:p w14:paraId="426E167D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При информационной поддержке: </w:t>
      </w:r>
    </w:p>
    <w:p w14:paraId="14618D42" w14:textId="77777777" w:rsidR="007F672C" w:rsidRPr="00616478" w:rsidRDefault="007F672C" w:rsidP="007F672C">
      <w:pPr>
        <w:spacing w:after="0" w:line="240" w:lineRule="auto"/>
        <w:rPr>
          <w:rFonts w:ascii="Inher" w:hAnsi="Inher" w:cstheme="minorHAnsi"/>
        </w:rPr>
      </w:pPr>
      <w:bookmarkStart w:id="3" w:name="_Hlk518816540"/>
      <w:r w:rsidRPr="00616478">
        <w:rPr>
          <w:rFonts w:ascii="Inher" w:eastAsia="Times New Roman" w:hAnsi="Inher" w:cstheme="minorHAnsi"/>
          <w:bCs/>
          <w:kern w:val="36"/>
          <w:lang w:eastAsia="ru-RU"/>
        </w:rPr>
        <w:t xml:space="preserve">Министерства культуры Российской Федерации </w:t>
      </w:r>
      <w:r>
        <w:rPr>
          <w:rFonts w:ascii="Inher" w:eastAsia="Times New Roman" w:hAnsi="Inher" w:cstheme="minorHAnsi"/>
          <w:bCs/>
          <w:kern w:val="36"/>
          <w:lang w:eastAsia="ru-RU"/>
        </w:rPr>
        <w:t>( с 2017г)</w:t>
      </w:r>
    </w:p>
    <w:bookmarkEnd w:id="3"/>
    <w:p w14:paraId="6567C5A9" w14:textId="77777777" w:rsidR="0058073E" w:rsidRDefault="0058073E" w:rsidP="007F672C">
      <w:pPr>
        <w:spacing w:after="0" w:line="240" w:lineRule="auto"/>
        <w:rPr>
          <w:rFonts w:ascii="Inher" w:eastAsia="Times New Roman" w:hAnsi="Inher" w:cstheme="minorHAnsi"/>
          <w:bCs/>
          <w:kern w:val="36"/>
          <w:lang w:eastAsia="ru-RU"/>
        </w:rPr>
      </w:pPr>
      <w:r>
        <w:rPr>
          <w:rFonts w:ascii="Inher" w:eastAsia="Times New Roman" w:hAnsi="Inher" w:cstheme="minorHAnsi"/>
          <w:bCs/>
          <w:kern w:val="36"/>
          <w:lang w:eastAsia="ru-RU"/>
        </w:rPr>
        <w:t xml:space="preserve">Губернатора Санкт-Петербурга </w:t>
      </w:r>
    </w:p>
    <w:p w14:paraId="7D74DA44" w14:textId="74C5DACC" w:rsidR="007F672C" w:rsidRPr="00616478" w:rsidRDefault="007F672C" w:rsidP="007F672C">
      <w:pPr>
        <w:spacing w:after="0" w:line="240" w:lineRule="auto"/>
        <w:rPr>
          <w:rFonts w:ascii="Inher" w:eastAsia="Times New Roman" w:hAnsi="Inher" w:cstheme="minorHAnsi"/>
          <w:bCs/>
          <w:kern w:val="36"/>
          <w:lang w:eastAsia="ru-RU"/>
        </w:rPr>
      </w:pPr>
      <w:r w:rsidRPr="00616478">
        <w:rPr>
          <w:rFonts w:ascii="Inher" w:eastAsia="Times New Roman" w:hAnsi="Inher" w:cstheme="minorHAnsi"/>
          <w:bCs/>
          <w:kern w:val="36"/>
          <w:lang w:eastAsia="ru-RU"/>
        </w:rPr>
        <w:t xml:space="preserve">Портала культурного наследия Культура. РФ </w:t>
      </w:r>
    </w:p>
    <w:p w14:paraId="07A5C8A2" w14:textId="632C427C" w:rsidR="007F672C" w:rsidRPr="00037E67" w:rsidRDefault="007F672C" w:rsidP="007F672C">
      <w:pPr>
        <w:spacing w:after="0" w:line="240" w:lineRule="auto"/>
        <w:rPr>
          <w:rFonts w:ascii="Inher" w:hAnsi="Inher"/>
        </w:rPr>
      </w:pPr>
      <w:r w:rsidRPr="007168DB">
        <w:rPr>
          <w:rFonts w:ascii="Inher" w:hAnsi="Inher"/>
        </w:rPr>
        <w:t xml:space="preserve">              </w:t>
      </w:r>
      <w:bookmarkEnd w:id="2"/>
    </w:p>
    <w:p w14:paraId="7E0EAD6A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Цели конкурса:</w:t>
      </w:r>
    </w:p>
    <w:p w14:paraId="141FAF0D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lastRenderedPageBreak/>
        <w:t>оказание поддержки и содействие профессиональному росту педагогов, солистов и творческих коллективов.</w:t>
      </w:r>
    </w:p>
    <w:p w14:paraId="1E8B3CCC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раскрытие духовного, интеллектуального и культурного потенциала детей и старшего поколения через искусство</w:t>
      </w:r>
    </w:p>
    <w:p w14:paraId="5EA824FD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сохранение лучших традиций отечественных исполнительских школ</w:t>
      </w:r>
    </w:p>
    <w:p w14:paraId="739FF7AA" w14:textId="77777777" w:rsidR="007F672C" w:rsidRPr="00616478" w:rsidRDefault="007F672C" w:rsidP="007F672C">
      <w:pPr>
        <w:spacing w:after="0"/>
        <w:rPr>
          <w:rFonts w:ascii="Inher" w:hAnsi="Inher"/>
        </w:rPr>
      </w:pPr>
      <w:r w:rsidRPr="00616478">
        <w:rPr>
          <w:rFonts w:ascii="Inher" w:hAnsi="Inher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AED3B54" w14:textId="77777777" w:rsidR="007F672C" w:rsidRDefault="007F672C" w:rsidP="007F672C">
      <w:pPr>
        <w:spacing w:after="0" w:line="240" w:lineRule="auto"/>
        <w:rPr>
          <w:rFonts w:ascii="Inhert" w:hAnsi="Inhert"/>
          <w:b/>
        </w:rPr>
      </w:pPr>
    </w:p>
    <w:p w14:paraId="5A09E80C" w14:textId="77777777" w:rsidR="007F672C" w:rsidRPr="00DE6A16" w:rsidRDefault="007F672C" w:rsidP="007F672C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З</w:t>
      </w:r>
      <w:r w:rsidRPr="00DE6A16">
        <w:rPr>
          <w:rFonts w:ascii="Inhert" w:hAnsi="Inhert"/>
          <w:b/>
        </w:rPr>
        <w:t>адачи</w:t>
      </w:r>
      <w:r>
        <w:rPr>
          <w:rFonts w:ascii="Inhert" w:hAnsi="Inhert"/>
          <w:b/>
        </w:rPr>
        <w:t xml:space="preserve"> конкурса</w:t>
      </w:r>
    </w:p>
    <w:p w14:paraId="4917E8BA" w14:textId="77777777" w:rsidR="007F672C" w:rsidRPr="00DE6A16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Создание условий для творческого самовыражения детей и юношества, их самореализации средствами хореографического искусства;</w:t>
      </w:r>
    </w:p>
    <w:p w14:paraId="354815A4" w14:textId="77777777" w:rsidR="007F672C" w:rsidRPr="00DE6A16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Привлечение внимания широкой общественности, средств массовой информации к данному направлению молодежной культуры. </w:t>
      </w:r>
    </w:p>
    <w:p w14:paraId="297307E6" w14:textId="77777777" w:rsidR="007F672C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Повышение художественного уровня и исполнительского мастерства коллективов. Открытие новых имен в области балетмейстерского искусства. </w:t>
      </w:r>
    </w:p>
    <w:p w14:paraId="3D02DBCB" w14:textId="77777777" w:rsidR="007F672C" w:rsidRPr="00DE6A16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Расширение связей и обмен опытом между хореографическими коллективами — участниками.</w:t>
      </w:r>
    </w:p>
    <w:p w14:paraId="31B6E166" w14:textId="77777777" w:rsidR="000C40F8" w:rsidRDefault="000C40F8" w:rsidP="000C40F8">
      <w:pPr>
        <w:spacing w:after="0" w:line="240" w:lineRule="auto"/>
        <w:rPr>
          <w:rFonts w:ascii="Times New Roman" w:hAnsi="Times New Roman" w:cs="Times New Roman"/>
        </w:rPr>
      </w:pPr>
    </w:p>
    <w:p w14:paraId="4FF1DA0C" w14:textId="77777777" w:rsidR="000C40F8" w:rsidRDefault="000C40F8" w:rsidP="000C40F8">
      <w:pPr>
        <w:spacing w:after="0" w:line="240" w:lineRule="auto"/>
        <w:rPr>
          <w:rFonts w:ascii="Times New Roman" w:hAnsi="Times New Roman" w:cs="Times New Roman"/>
        </w:rPr>
      </w:pPr>
    </w:p>
    <w:p w14:paraId="0C46EFF4" w14:textId="77777777" w:rsidR="000C40F8" w:rsidRDefault="000C40F8" w:rsidP="000C40F8">
      <w:pPr>
        <w:spacing w:after="0" w:line="240" w:lineRule="auto"/>
        <w:rPr>
          <w:rFonts w:ascii="Inhert" w:hAnsi="Inhert"/>
          <w:b/>
          <w:color w:val="0070C0"/>
          <w:sz w:val="36"/>
          <w:szCs w:val="36"/>
        </w:rPr>
      </w:pPr>
      <w:r w:rsidRPr="0016314F">
        <w:rPr>
          <w:rFonts w:ascii="Inhert" w:hAnsi="Inhert"/>
          <w:b/>
          <w:color w:val="0070C0"/>
          <w:sz w:val="36"/>
          <w:szCs w:val="36"/>
        </w:rPr>
        <w:t>НОМИНАЦИИ КОНКУРСА</w:t>
      </w:r>
    </w:p>
    <w:p w14:paraId="18702535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фестивале и конкурсе могут принять участие, как отдельные исполнители из России и зарубежных стран, так и творческие коллективы, независимо от ведомственной принадлежности, подавшие заявки в установленные сроки.</w:t>
      </w:r>
    </w:p>
    <w:p w14:paraId="21501342" w14:textId="77777777" w:rsidR="000C40F8" w:rsidRPr="0096226B" w:rsidRDefault="000C40F8" w:rsidP="000C40F8">
      <w:pPr>
        <w:spacing w:after="0" w:line="240" w:lineRule="auto"/>
        <w:rPr>
          <w:rFonts w:ascii="Inhert" w:hAnsi="Inhert"/>
        </w:rPr>
      </w:pPr>
    </w:p>
    <w:p w14:paraId="17FF9CE0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"Классический танец и стилизация"</w:t>
      </w:r>
      <w:r>
        <w:rPr>
          <w:rFonts w:ascii="Inhert" w:hAnsi="Inhert"/>
          <w:b/>
        </w:rPr>
        <w:t xml:space="preserve"> ( коллективы, малые формы, соло, дуэты)</w:t>
      </w:r>
    </w:p>
    <w:p w14:paraId="4432054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Классический танец сегодня является фундаментом любого танцевального направления. Его элементы формировались на протяжении многих лет и самыми лучшими преподавателями балетных школ мира. С этого направления начинают все новички, попадающие в чудесный мир танца.</w:t>
      </w:r>
    </w:p>
    <w:p w14:paraId="4E02699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Классический танец – это прежде всего зрелищность, красота и  правильная основа любого танцевального движения.</w:t>
      </w:r>
    </w:p>
    <w:p w14:paraId="4D98863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Классический танец- это движения, которые объединились в одну единую систему. Но для того, чтобы ее необходимо оживить. Одно дело, когда танец существует просто так, другое, когда он помогает раскрыть чувства и маленькую историю…</w:t>
      </w:r>
    </w:p>
    <w:p w14:paraId="6F60C736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</w:p>
    <w:p w14:paraId="6EC75268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"Народный танец и стилизация"</w:t>
      </w:r>
      <w:r>
        <w:rPr>
          <w:rFonts w:ascii="Inhert" w:hAnsi="Inhert"/>
          <w:b/>
        </w:rPr>
        <w:t>( коллективы, малые формы, соло, дуэты)</w:t>
      </w:r>
    </w:p>
    <w:p w14:paraId="6FB1604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Народный танец</w:t>
      </w:r>
      <w:r w:rsidRPr="00DE6A16">
        <w:rPr>
          <w:rFonts w:ascii="Inhert" w:hAnsi="Inhert"/>
        </w:rPr>
        <w:t xml:space="preserve"> - это яркое, красочное творение народа, являющееся эмоциональным, художественным, специфическим отображением его многовековой, многообразной жизни. Он воплотил в себе творческую фантазию людей, глубину их чувств. Народный танец всегда имеет ясную тему и идею - он всегда содержателен. В нём существует драматургическая основа и сюжет, есть и обобщенные и конкретные художественные образы, создающиеся благодаря разнообразным пластическим движениям, пространственным рисункам (построениям).</w:t>
      </w:r>
    </w:p>
    <w:p w14:paraId="02C797C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 xml:space="preserve">Стилизация </w:t>
      </w:r>
      <w:r w:rsidRPr="00DE6A16">
        <w:rPr>
          <w:rFonts w:ascii="Inhert" w:hAnsi="Inhert"/>
        </w:rPr>
        <w:t>– это современная творческая интерпретация фольклорного материала</w:t>
      </w:r>
    </w:p>
    <w:p w14:paraId="3E167D3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новыми средствами и формами хореографической выразительности.</w:t>
      </w:r>
    </w:p>
    <w:p w14:paraId="7FCF861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Нужно отметить, что в основе стилизованного номера лежит, в первую очередь, изучение фольклорно-этнографического материала, владение законами композиции, и конечно, чувство стиля – все то, что в совокупности создает нужный образ или ощущение образа, своеобразного национального характера народа, его образ жизни и особенности мышления.</w:t>
      </w:r>
    </w:p>
    <w:p w14:paraId="57583E01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Мастерство современного хореографа, стилизующего народный танец, заключается в умении правильно сочетать современные движения и трюки с истинно народными движениями.</w:t>
      </w:r>
    </w:p>
    <w:p w14:paraId="6F4F8CC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59D93F2E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"Детский танец": ритмика и гимнастика</w:t>
      </w:r>
      <w:r>
        <w:rPr>
          <w:rFonts w:ascii="Inhert" w:hAnsi="Inhert"/>
          <w:b/>
        </w:rPr>
        <w:t xml:space="preserve"> ( коллективы, малые формы, соло, дуэты)</w:t>
      </w:r>
    </w:p>
    <w:p w14:paraId="7E59B63A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Детский танец имеет свою специфику и особенности. Все согласятся с тем, что главное в нем -  не безупречно освоенная техника, а творческий подход и заинтересованность ребенка.</w:t>
      </w:r>
    </w:p>
    <w:p w14:paraId="52B0CC33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lastRenderedPageBreak/>
        <w:t>Позы, движение, жест, мимика – это хореографический текст. В содержании должен быть образ, драматургия детского танца.</w:t>
      </w:r>
    </w:p>
    <w:p w14:paraId="6396A78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Изобразительная лексика – это то, что мы изображаем, а выразительная построена на образе. Темпо - ритмическая музыка очень важна для детей, она должна быть четкой, ритмичной, веселой. Для каждой возрастной группы музыка должна соответствовать возрасту.</w:t>
      </w:r>
    </w:p>
    <w:p w14:paraId="25A6C310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</w:p>
    <w:p w14:paraId="0995F370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"Эстрадный танец, эстрадно-спортивный танец"</w:t>
      </w:r>
      <w:r>
        <w:rPr>
          <w:rFonts w:ascii="Inhert" w:hAnsi="Inhert"/>
          <w:b/>
        </w:rPr>
        <w:t xml:space="preserve"> ( коллективы, малые формы, соло, дуэты)</w:t>
      </w:r>
    </w:p>
    <w:p w14:paraId="58A8D31F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Эстрадное искусство объединяет разнообразные жанровые разновидности, общность которых заключается в легкой приспособляемости к различным условиям публичной демонстрации, в кратковременности действия, в концентрированности его художественный выразительных средств, содействующей яркому выявлению творческой индивидуальности исполнителя.</w:t>
      </w:r>
    </w:p>
    <w:p w14:paraId="5FB8386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3957E590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F130D7">
        <w:rPr>
          <w:rFonts w:ascii="Inhert" w:hAnsi="Inhert"/>
          <w:b/>
        </w:rPr>
        <w:t>«Акробатический танец»</w:t>
      </w:r>
      <w:r w:rsidRPr="00DE6A16">
        <w:rPr>
          <w:rFonts w:ascii="Inhert" w:hAnsi="Inhert"/>
        </w:rPr>
        <w:t xml:space="preserve"> </w:t>
      </w:r>
      <w:r>
        <w:rPr>
          <w:rFonts w:ascii="Inhert" w:hAnsi="Inhert"/>
          <w:b/>
        </w:rPr>
        <w:t>( коллективы, малые формы, соло, дуэты)</w:t>
      </w:r>
    </w:p>
    <w:p w14:paraId="7C0E969B" w14:textId="77777777" w:rsidR="000C40F8" w:rsidRPr="00602921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</w:rPr>
        <w:t xml:space="preserve">Композиция акробатического танца строится на основе этюдно-образного стиля произвольных комбинаций. Этюдно-образный стиль предполагает наряду с хорошей технической подготовкой наличие уровня выразительных способностей, артистизма. Этот стиль требует глубокого изучения и тщательного освоения гимнастических, акробатических элементов и соединений, а также умению создавать спортсменами </w:t>
      </w:r>
      <w:r w:rsidRPr="00602921">
        <w:rPr>
          <w:rFonts w:ascii="Inhert" w:hAnsi="Inhert"/>
        </w:rPr>
        <w:t>пластический, эмоционально-двигательный, либо художественные образы.</w:t>
      </w:r>
    </w:p>
    <w:p w14:paraId="56B4BB95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</w:p>
    <w:p w14:paraId="6E8D25F5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602921">
        <w:rPr>
          <w:rFonts w:ascii="Inhert" w:hAnsi="Inhert"/>
          <w:b/>
        </w:rPr>
        <w:t>"Современная хореография: Джаз, Модерн, Свободная пластика"</w:t>
      </w:r>
    </w:p>
    <w:p w14:paraId="37F6183F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( коллективы, малые формы, соло, дуэты)</w:t>
      </w:r>
    </w:p>
    <w:p w14:paraId="770D069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Это в первую очередь искусство танца, это хореография, у которой отсутствуют правила и обязательные движения и позы. Она сформировалась в начале 20 века на Западе и предполагает разнообразное множество танцевальных течений.</w:t>
      </w:r>
    </w:p>
    <w:p w14:paraId="49C3E48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7B228560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"Театр танца, танцевальное шоу"</w:t>
      </w:r>
      <w:r>
        <w:rPr>
          <w:rFonts w:ascii="Inhert" w:hAnsi="Inhert"/>
          <w:b/>
        </w:rPr>
        <w:t xml:space="preserve"> ( коллективы, малые формы, соло, дуэты)</w:t>
      </w:r>
    </w:p>
    <w:p w14:paraId="7663A38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Основное отличие театрализованных танцев от чистых танцев в том, что театрализованный танец – это история, которая может быть рассказана без слов. Основоположницей в таком направлении, как театр танца, является великая танцовщица из Америки – Айседора Дункан. В своих постановках она обращалась к симфонической музыке и пропагандировала отказ от традиционных танцевальных костюмов. Хореографы этого направления искусства используют смешанные танцевальные стили. Данный тип танца реализует свою деятельность на основе двух следующих школ: школа танцев; школа актерского мастерства. В процессе обучения в этих школах особое внимание уделяется эмоциональной составляющей танцоров.</w:t>
      </w:r>
    </w:p>
    <w:p w14:paraId="6784F1A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72380A8E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 xml:space="preserve">"Бальные танцы" ( в т.ч. формейшен) </w:t>
      </w:r>
      <w:r>
        <w:rPr>
          <w:rFonts w:ascii="Inhert" w:hAnsi="Inhert"/>
          <w:b/>
        </w:rPr>
        <w:t>( коллективы, малые формы, дуэты)</w:t>
      </w:r>
    </w:p>
    <w:p w14:paraId="6AF9D6D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Термин «бальные» относится к парным непрофессиональным светским танцам, возникшим в средневековой Европе. Бальные танцы XX века сложились на основе европейского танца, в который на рубеже XIX—XX веков вдохнула новую жизнь африканская и латиноамериканская музыкальная и танцевальная культура. </w:t>
      </w:r>
    </w:p>
    <w:p w14:paraId="0DB37CE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настоящее время к бальным танцам относят 17 различных танцев, разбитых на четыре программы:</w:t>
      </w:r>
    </w:p>
    <w:p w14:paraId="39CC57F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европейскую программу входят: медленный вальс (Бостон), квикстеп (быстрый фокстрот), венский вальс, танго, медленный фокстрот.</w:t>
      </w:r>
    </w:p>
    <w:p w14:paraId="6F570CE5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латиноамериканскую: самба, ча-ча-ча, румба, пасодобль, джайв.</w:t>
      </w:r>
    </w:p>
    <w:p w14:paraId="7996A48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народную: фигурный вальс, краковяк, русский лирический, рилио, украинский лирический.</w:t>
      </w:r>
    </w:p>
    <w:p w14:paraId="23339CB3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дополнительную: берлинская полька, модный рок (для начинающих)</w:t>
      </w:r>
    </w:p>
    <w:p w14:paraId="0E0F5306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Теоретически, под определение бального подпадают такие историко-бытовые танцы, как мазурка, полонез, катильон, кадриль, а также более современные: сальса, твист, рок-н-рол и др.</w:t>
      </w:r>
    </w:p>
    <w:p w14:paraId="7CF0D86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3EAAF5B5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"Молодежные направления":</w:t>
      </w:r>
      <w:r w:rsidRPr="00DE6A16">
        <w:rPr>
          <w:rFonts w:ascii="Inhert" w:hAnsi="Inhert"/>
        </w:rPr>
        <w:t xml:space="preserve"> хип-хоп, диско,брейк данс, и т.п. </w:t>
      </w:r>
    </w:p>
    <w:p w14:paraId="3FA0F83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>
        <w:rPr>
          <w:rFonts w:ascii="Inhert" w:hAnsi="Inhert"/>
          <w:b/>
        </w:rPr>
        <w:lastRenderedPageBreak/>
        <w:t>( коллективы, малые формы,</w:t>
      </w:r>
      <w:r w:rsidRPr="00F130D7">
        <w:rPr>
          <w:rFonts w:ascii="Inhert" w:hAnsi="Inhert"/>
          <w:b/>
        </w:rPr>
        <w:t xml:space="preserve"> </w:t>
      </w:r>
      <w:r>
        <w:rPr>
          <w:rFonts w:ascii="Inhert" w:hAnsi="Inhert"/>
          <w:b/>
        </w:rPr>
        <w:t>соло,  дуэты)</w:t>
      </w:r>
    </w:p>
    <w:p w14:paraId="1D5E6F0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Hip-hop – это смесь энергии, задора, позитива. Это не просто танец, а целая культура со своей одеждой, привычками, движениями. Поэтому невозможно просто научиться танцевать хип-хоп, нужно жить этой культурой, носить эту одежду, любить эту музыку.</w:t>
      </w:r>
    </w:p>
    <w:p w14:paraId="4AD649B7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Возможно, именно желание выразить себя стало первым толчком к созданию стиля хип-хоп в Америке. Это был типичный уличный танец, который иногда ассоциировался с хулиганством и развязностью, граффити и широкими штанами. Постепенно хип-хоп культура развернулась в мощное молодёжное движение, а танец Hip-hop появился на конкурсах, фестивалях, дискотеках. Сегодня Hip-hop – на пике популярности, танцевать в этом стиле – модно.</w:t>
      </w:r>
    </w:p>
    <w:p w14:paraId="19D6DA15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627920F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"Степ"-</w:t>
      </w:r>
      <w:r w:rsidRPr="00DE6A16">
        <w:rPr>
          <w:rFonts w:ascii="Inhert" w:hAnsi="Inhert"/>
        </w:rPr>
        <w:t xml:space="preserve"> </w:t>
      </w:r>
      <w:r>
        <w:rPr>
          <w:rFonts w:ascii="Inhert" w:hAnsi="Inhert"/>
          <w:b/>
        </w:rPr>
        <w:t>( коллективы, малые формы, соло, дуэты)</w:t>
      </w:r>
    </w:p>
    <w:p w14:paraId="5BF336B7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Чечётка происходит из смешения различных культур, прежде всего ирландского танца и афроамериканских танцевальных традиций. Особенно популярна она стала в США, где сплавилось множество культурных традиций, и на рубеже XIX—XX веков появился новый танец. Чечётка (от цыг. чячё «да»), также степ (англ. step dance от step «шаг» + dance «танец»; в самом английском языке этот термин включает любые танцы с упором на работу ног) — разновидность танца, характерной особенностью которой является ритмическая ударная работа ног. Как правило, чечётка исполняется в специальной обуви, подбитой металлическими пластинами; впрочем, они — завоевание нового времени: основатели жанра (Билл Робинсон[en], Сэмми Дэвис-младший, братья Николас и др.) ими не пользовались, полагаясь на твёрдые подошвы туфель и дубовый пол.</w:t>
      </w:r>
    </w:p>
    <w:p w14:paraId="1C86FC26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</w:p>
    <w:p w14:paraId="01840657" w14:textId="77777777" w:rsidR="000C40F8" w:rsidRPr="0016314F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"Восточный танец, индийский танец"</w:t>
      </w:r>
      <w:r>
        <w:rPr>
          <w:rFonts w:ascii="Inhert" w:hAnsi="Inhert"/>
          <w:b/>
        </w:rPr>
        <w:t>- ( коллективы, малые формы, дуэты)</w:t>
      </w:r>
    </w:p>
    <w:p w14:paraId="40F3E47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Существует более 50 стилей Восточного танца, выделяют также направления:</w:t>
      </w:r>
    </w:p>
    <w:p w14:paraId="679161A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Египетская школа (ракс беледи, народный танец- более целомудренная версия танца живота в закрытых нарядах с более плавными движениями.</w:t>
      </w:r>
    </w:p>
    <w:p w14:paraId="4F5D467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Арабская школа (халиджи) — танец волос, получивший своё название по характерным взмахам распущенных волос.</w:t>
      </w:r>
    </w:p>
    <w:p w14:paraId="48647561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Индийский классический танец — форма индийского исполнительского искусства, берущая свои истоки в Натье — священном индуистском музыкально-танцевальном стиле, теоретическая основа которого была заложена в трактате Бхараты Муни «Натьяшастра» (IV века до н. э. — II век н. э.). Определение «классический» было введено сравнительно недавно Национальной академией исполнительского искусства Sangeet Natak Akademi специально для обозначения стилей исполнительского искусства, базирующихся на принципах «Натьяшастры». В настоящее время Sangeet Natak Akademi присвоила статус «классический» восьми танцевальным стилям: Бхаратанатьям, Катхак, Катхакали, Кучипуди, Манипури, Мохиниаттам, Одисси и Сатрия.</w:t>
      </w:r>
    </w:p>
    <w:p w14:paraId="50F7EEA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528AF2B4" w14:textId="77777777" w:rsidR="000C40F8" w:rsidRPr="007168DB" w:rsidRDefault="000C40F8" w:rsidP="000C40F8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«</w:t>
      </w:r>
      <w:r w:rsidRPr="007168DB">
        <w:rPr>
          <w:rFonts w:ascii="Inhert" w:hAnsi="Inhert"/>
          <w:b/>
        </w:rPr>
        <w:t>Мажоретки</w:t>
      </w:r>
      <w:r>
        <w:rPr>
          <w:rFonts w:ascii="Inhert" w:hAnsi="Inhert"/>
          <w:b/>
        </w:rPr>
        <w:t>»</w:t>
      </w:r>
    </w:p>
    <w:p w14:paraId="378DB729" w14:textId="77777777" w:rsidR="000C40F8" w:rsidRPr="007168DB" w:rsidRDefault="000C40F8" w:rsidP="000C40F8">
      <w:pPr>
        <w:spacing w:after="0" w:line="240" w:lineRule="auto"/>
        <w:rPr>
          <w:rFonts w:ascii="Inhert" w:hAnsi="Inhert"/>
          <w:b/>
        </w:rPr>
      </w:pPr>
      <w:r w:rsidRPr="007168DB">
        <w:rPr>
          <w:rFonts w:ascii="Inhert" w:hAnsi="Inhert"/>
          <w:b/>
        </w:rPr>
        <w:t xml:space="preserve">( коллективы, малые формы) </w:t>
      </w:r>
    </w:p>
    <w:p w14:paraId="52B87C94" w14:textId="77777777" w:rsidR="000C40F8" w:rsidRPr="007168DB" w:rsidRDefault="000C40F8" w:rsidP="000C40F8">
      <w:pPr>
        <w:spacing w:after="0" w:line="240" w:lineRule="auto"/>
        <w:rPr>
          <w:rFonts w:ascii="Inhert" w:hAnsi="Inhert"/>
        </w:rPr>
      </w:pPr>
      <w:r w:rsidRPr="007168DB">
        <w:rPr>
          <w:rFonts w:ascii="Inhert" w:hAnsi="Inhert"/>
        </w:rPr>
        <w:t xml:space="preserve">Молодое направление на стыке спорта и шоу. В мажорет-спорте номинации называются «секциями». Существуют секции «барабаны», «флаги», «ба́тоны», «помпоны». Судьи в первую очередь оценивают виртуозное владение этим реквизитом. Для жюри фестиваля-конкурса искусств решающее значение имеет синхронность в ансамбле, композиция рисунка и зрелищность номера. </w:t>
      </w:r>
    </w:p>
    <w:p w14:paraId="0A902E0F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</w:p>
    <w:p w14:paraId="5843A554" w14:textId="77777777" w:rsidR="000C40F8" w:rsidRPr="007168DB" w:rsidRDefault="000C40F8" w:rsidP="000C40F8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«</w:t>
      </w:r>
      <w:r w:rsidRPr="007168DB">
        <w:rPr>
          <w:rFonts w:ascii="Inhert" w:hAnsi="Inhert"/>
          <w:b/>
        </w:rPr>
        <w:t>Свободная танцевальная категория</w:t>
      </w:r>
      <w:r>
        <w:rPr>
          <w:rFonts w:ascii="Inhert" w:hAnsi="Inhert"/>
          <w:b/>
        </w:rPr>
        <w:t>»</w:t>
      </w:r>
    </w:p>
    <w:p w14:paraId="362A63FA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7168DB">
        <w:rPr>
          <w:rFonts w:ascii="Inhert" w:hAnsi="Inhert"/>
        </w:rPr>
        <w:t>конкурсные номера, выставляемые на конкурс без жанровой принадлежности, иными словами - танец по заявке.</w:t>
      </w:r>
    </w:p>
    <w:p w14:paraId="134A4D35" w14:textId="77777777" w:rsidR="000C40F8" w:rsidRPr="007168DB" w:rsidRDefault="000C40F8" w:rsidP="000C40F8">
      <w:pPr>
        <w:spacing w:after="0" w:line="240" w:lineRule="auto"/>
        <w:rPr>
          <w:rFonts w:ascii="Inhert" w:hAnsi="Inhert"/>
        </w:rPr>
      </w:pPr>
    </w:p>
    <w:p w14:paraId="2480A68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«Балетмейстерское мастерство»</w:t>
      </w:r>
      <w:r w:rsidRPr="00DE6A16">
        <w:rPr>
          <w:rFonts w:ascii="Inhert" w:hAnsi="Inhert"/>
        </w:rPr>
        <w:t xml:space="preserve"> – номинация для руководителей (без дополнительного взноса). </w:t>
      </w:r>
    </w:p>
    <w:p w14:paraId="76803179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 </w:t>
      </w:r>
    </w:p>
    <w:p w14:paraId="2EF6D8E8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  <w:sz w:val="28"/>
          <w:szCs w:val="28"/>
        </w:rPr>
      </w:pPr>
      <w:r w:rsidRPr="00DE6A16">
        <w:rPr>
          <w:rFonts w:ascii="Inhert" w:hAnsi="Inhert"/>
          <w:b/>
          <w:sz w:val="28"/>
          <w:szCs w:val="28"/>
        </w:rPr>
        <w:t>КАТЕГОРИИ УЧАСТНИКОВ:</w:t>
      </w:r>
    </w:p>
    <w:p w14:paraId="4EEC102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•  «Детская категория- 0» - До 6 лет </w:t>
      </w:r>
    </w:p>
    <w:p w14:paraId="51337F47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lastRenderedPageBreak/>
        <w:t xml:space="preserve">•   Категория «Начинающие» - дети первого года обучения с обязательным указанием возраста.                     </w:t>
      </w:r>
    </w:p>
    <w:p w14:paraId="3FA6B6F6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  «Детская категория- I» - 7-8 лет</w:t>
      </w:r>
    </w:p>
    <w:p w14:paraId="79C5D1F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  «Детская категория- II» -9-10 лет</w:t>
      </w:r>
    </w:p>
    <w:p w14:paraId="3515897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•   «Детская категория- III» - 11-12 лет </w:t>
      </w:r>
    </w:p>
    <w:p w14:paraId="16484B4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•   «Юношеская категория-I» - 13 -15 лет                           </w:t>
      </w:r>
    </w:p>
    <w:p w14:paraId="6E7C34C9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   «Юношеская категория-II» - 16 -18 лет</w:t>
      </w:r>
    </w:p>
    <w:p w14:paraId="2E01EEF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   Категория «Молодежь» - 19-25 лет</w:t>
      </w:r>
    </w:p>
    <w:p w14:paraId="1B3A566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   «Старшая категория»- 26-35 лет</w:t>
      </w:r>
    </w:p>
    <w:p w14:paraId="28105B05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   «Сениоры» - от 36 лет;</w:t>
      </w:r>
    </w:p>
    <w:p w14:paraId="1680A6DC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   «Смешанная категория» - с обязательным указанием границ возраста в коллективе.</w:t>
      </w:r>
    </w:p>
    <w:p w14:paraId="608E09CE" w14:textId="77777777" w:rsidR="000C40F8" w:rsidRPr="00DE6A16" w:rsidRDefault="000C40F8" w:rsidP="000C40F8">
      <w:pPr>
        <w:rPr>
          <w:rFonts w:ascii="Inhert" w:hAnsi="Inhert"/>
        </w:rPr>
      </w:pPr>
      <w:r w:rsidRPr="00DE6A16">
        <w:rPr>
          <w:rFonts w:ascii="Inhert" w:hAnsi="Inhert"/>
        </w:rPr>
        <w:t>• «Профессионал» - Участвуют учащиеся средних и высших профильных профессиональных учебных заведений, а также профессиональные исполнители/преподаватели.</w:t>
      </w:r>
    </w:p>
    <w:p w14:paraId="441B1367" w14:textId="77777777" w:rsidR="000C40F8" w:rsidRDefault="000C40F8" w:rsidP="000C40F8">
      <w:pPr>
        <w:rPr>
          <w:rFonts w:ascii="Inhert" w:hAnsi="Inhert"/>
        </w:rPr>
      </w:pPr>
      <w:r w:rsidRPr="00DE6A16">
        <w:rPr>
          <w:rFonts w:ascii="Inhert" w:hAnsi="Inhert"/>
        </w:rPr>
        <w:t>• "Невозможное-возможно"- участие в любой номинации для людей с ограниченными возможностями.</w:t>
      </w:r>
    </w:p>
    <w:p w14:paraId="5DC44203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  <w:sz w:val="28"/>
          <w:szCs w:val="28"/>
        </w:rPr>
      </w:pPr>
      <w:r w:rsidRPr="00DE6A16">
        <w:rPr>
          <w:rFonts w:ascii="Inhert" w:hAnsi="Inhert"/>
          <w:b/>
          <w:sz w:val="28"/>
          <w:szCs w:val="28"/>
        </w:rPr>
        <w:t>Регламент программы выступления</w:t>
      </w:r>
    </w:p>
    <w:p w14:paraId="4D2566FF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Программа выступления должна соответствовать возрасту исполнителей.</w:t>
      </w:r>
    </w:p>
    <w:p w14:paraId="2EED32C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Солисты, дуэты и коллективы малых форм до 7 участников: 1-2 номера общей продолжительностью до 5 минут.</w:t>
      </w:r>
    </w:p>
    <w:p w14:paraId="5CC1FCF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Коллективы от 8 человек: 1-2 номера общей продолжительностью до 8 минут.</w:t>
      </w:r>
    </w:p>
    <w:p w14:paraId="1911A509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Между номерами предоставляется разбивка для переодевания.</w:t>
      </w:r>
    </w:p>
    <w:p w14:paraId="54F50AEF" w14:textId="77777777" w:rsidR="000C40F8" w:rsidRPr="00DE6A16" w:rsidRDefault="000C40F8" w:rsidP="000C40F8">
      <w:pPr>
        <w:rPr>
          <w:rFonts w:ascii="Inhert" w:hAnsi="Inhert"/>
        </w:rPr>
      </w:pPr>
    </w:p>
    <w:p w14:paraId="6F498ED9" w14:textId="77777777" w:rsidR="008F6186" w:rsidRPr="00F6527E" w:rsidRDefault="008F6186" w:rsidP="008F6186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F6527E">
        <w:rPr>
          <w:rFonts w:ascii="Inher" w:hAnsi="Inher"/>
          <w:b/>
          <w:sz w:val="24"/>
          <w:szCs w:val="24"/>
        </w:rPr>
        <w:t>Технические условия участия:</w:t>
      </w:r>
    </w:p>
    <w:p w14:paraId="73FA02C1" w14:textId="08718335" w:rsidR="008F6186" w:rsidRPr="00616478" w:rsidRDefault="008F6186" w:rsidP="008F6186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Участники могут исполнять конкурсную программу без сопровождения a capella, либо с фонограммой.</w:t>
      </w:r>
    </w:p>
    <w:p w14:paraId="52C5474F" w14:textId="77777777" w:rsidR="008F6186" w:rsidRPr="00B51A89" w:rsidRDefault="008F6186" w:rsidP="008F6186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Фонограммы необходимо </w:t>
      </w:r>
      <w:r>
        <w:rPr>
          <w:rFonts w:ascii="Inher" w:hAnsi="Inher"/>
        </w:rPr>
        <w:t xml:space="preserve">будет </w:t>
      </w:r>
      <w:r w:rsidRPr="00616478">
        <w:rPr>
          <w:rFonts w:ascii="Inher" w:hAnsi="Inher"/>
        </w:rPr>
        <w:t xml:space="preserve">выслать </w:t>
      </w:r>
      <w:r>
        <w:rPr>
          <w:rFonts w:ascii="Inher" w:hAnsi="Inher"/>
        </w:rPr>
        <w:t xml:space="preserve">в течение 3 дней </w:t>
      </w:r>
      <w:r w:rsidRPr="00616478">
        <w:rPr>
          <w:rFonts w:ascii="Inher" w:hAnsi="Inher"/>
        </w:rPr>
        <w:t>после получение расписания конкурса, не позднее, чем за 7 дней до конкурса.</w:t>
      </w:r>
    </w:p>
    <w:p w14:paraId="754D92D7" w14:textId="6F61DB96" w:rsidR="008F6186" w:rsidRPr="00B51A89" w:rsidRDefault="008F6186" w:rsidP="008F6186">
      <w:pPr>
        <w:pStyle w:val="msonormalmailrucssattributepostfixmailrucssattributepostfixmailrucssattributepostfix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Inher" w:hAnsi="Inher"/>
        </w:rPr>
        <w:t xml:space="preserve">Фонограммы должны быть </w:t>
      </w:r>
      <w:r w:rsidRPr="00616478">
        <w:rPr>
          <w:rFonts w:ascii="Inher" w:hAnsi="Inher"/>
        </w:rPr>
        <w:t>подписан</w:t>
      </w:r>
      <w:r>
        <w:rPr>
          <w:rFonts w:ascii="Inher" w:hAnsi="Inher"/>
        </w:rPr>
        <w:t>ы</w:t>
      </w:r>
      <w:r w:rsidRPr="00616478">
        <w:rPr>
          <w:rFonts w:ascii="Inher" w:hAnsi="Inher"/>
        </w:rPr>
        <w:t xml:space="preserve"> следующим образом: </w:t>
      </w:r>
      <w:r>
        <w:rPr>
          <w:rFonts w:ascii="Inher" w:hAnsi="Inher"/>
        </w:rPr>
        <w:t xml:space="preserve">название </w:t>
      </w:r>
      <w:r w:rsidRPr="00616478">
        <w:rPr>
          <w:rFonts w:ascii="Inher" w:hAnsi="Inher"/>
        </w:rPr>
        <w:t>коллектив</w:t>
      </w:r>
      <w:r>
        <w:rPr>
          <w:rFonts w:ascii="Inher" w:hAnsi="Inher"/>
        </w:rPr>
        <w:t>а</w:t>
      </w:r>
      <w:r w:rsidRPr="00616478">
        <w:rPr>
          <w:rFonts w:ascii="Inher" w:hAnsi="Inher"/>
        </w:rPr>
        <w:t xml:space="preserve"> </w:t>
      </w:r>
      <w:r w:rsidR="00954E80">
        <w:rPr>
          <w:rFonts w:ascii="Inher" w:hAnsi="Inher"/>
        </w:rPr>
        <w:t>(</w:t>
      </w:r>
      <w:r w:rsidRPr="00616478">
        <w:rPr>
          <w:rFonts w:ascii="Inher" w:hAnsi="Inher"/>
        </w:rPr>
        <w:t>или ФИ</w:t>
      </w:r>
      <w:r w:rsidR="00954E80">
        <w:rPr>
          <w:rFonts w:ascii="Inher" w:hAnsi="Inher"/>
        </w:rPr>
        <w:t xml:space="preserve"> </w:t>
      </w:r>
      <w:r w:rsidRPr="00616478">
        <w:rPr>
          <w:rFonts w:ascii="Inher" w:hAnsi="Inher"/>
        </w:rPr>
        <w:t>солиста</w:t>
      </w:r>
      <w:r w:rsidR="00954E80">
        <w:rPr>
          <w:rFonts w:ascii="Inher" w:hAnsi="Inher"/>
        </w:rPr>
        <w:t>)</w:t>
      </w:r>
      <w:r w:rsidRPr="00616478">
        <w:rPr>
          <w:rFonts w:ascii="Inher" w:hAnsi="Inher"/>
        </w:rPr>
        <w:t xml:space="preserve"> </w:t>
      </w:r>
      <w:r>
        <w:rPr>
          <w:rFonts w:ascii="Inher" w:hAnsi="Inher"/>
        </w:rPr>
        <w:t xml:space="preserve">и название конкурсного номера </w:t>
      </w:r>
      <w:r w:rsidRPr="00616478">
        <w:rPr>
          <w:rFonts w:ascii="Inher" w:hAnsi="Inher"/>
        </w:rPr>
        <w:t>(например: анс</w:t>
      </w:r>
      <w:r>
        <w:rPr>
          <w:rFonts w:ascii="Inher" w:hAnsi="Inher"/>
        </w:rPr>
        <w:t>амбль</w:t>
      </w:r>
      <w:r w:rsidRPr="00616478">
        <w:rPr>
          <w:rFonts w:ascii="Inher" w:hAnsi="Inher"/>
        </w:rPr>
        <w:t xml:space="preserve"> Конфетти</w:t>
      </w:r>
      <w:r>
        <w:rPr>
          <w:rFonts w:ascii="Inher" w:hAnsi="Inher"/>
        </w:rPr>
        <w:t xml:space="preserve">, </w:t>
      </w:r>
      <w:r w:rsidRPr="00616478">
        <w:rPr>
          <w:rFonts w:ascii="Inher" w:hAnsi="Inher"/>
        </w:rPr>
        <w:t>Тарантелла</w:t>
      </w:r>
      <w:r>
        <w:rPr>
          <w:rFonts w:ascii="Inher" w:hAnsi="Inher"/>
        </w:rPr>
        <w:t>)</w:t>
      </w:r>
    </w:p>
    <w:p w14:paraId="3C072696" w14:textId="77777777" w:rsidR="008F6186" w:rsidRDefault="008F6186" w:rsidP="008F6186">
      <w:pPr>
        <w:tabs>
          <w:tab w:val="left" w:pos="2610"/>
        </w:tabs>
        <w:spacing w:after="0"/>
        <w:rPr>
          <w:rFonts w:ascii="Times New Roman" w:hAnsi="Times New Roman" w:cs="Times New Roman"/>
        </w:rPr>
      </w:pPr>
      <w:r w:rsidRPr="001D334E">
        <w:rPr>
          <w:rFonts w:ascii="Times New Roman" w:hAnsi="Times New Roman" w:cs="Times New Roman"/>
        </w:rPr>
        <w:t xml:space="preserve">Фонограммы необходимо и обязательно выслать на официальную почту </w:t>
      </w:r>
      <w:hyperlink r:id="rId6" w:history="1">
        <w:r w:rsidRPr="001D334E">
          <w:rPr>
            <w:rStyle w:val="a3"/>
            <w:rFonts w:ascii="Times New Roman" w:hAnsi="Times New Roman" w:cs="Times New Roman"/>
            <w:lang w:val="en-US"/>
          </w:rPr>
          <w:t>spb</w:t>
        </w:r>
        <w:r w:rsidRPr="001D334E">
          <w:rPr>
            <w:rStyle w:val="a3"/>
            <w:rFonts w:ascii="Times New Roman" w:hAnsi="Times New Roman" w:cs="Times New Roman"/>
          </w:rPr>
          <w:t>@</w:t>
        </w:r>
        <w:r w:rsidRPr="001D334E">
          <w:rPr>
            <w:rStyle w:val="a3"/>
            <w:rFonts w:ascii="Times New Roman" w:hAnsi="Times New Roman" w:cs="Times New Roman"/>
            <w:lang w:val="en-US"/>
          </w:rPr>
          <w:t>vivat</w:t>
        </w:r>
        <w:r w:rsidRPr="001D334E">
          <w:rPr>
            <w:rStyle w:val="a3"/>
            <w:rFonts w:ascii="Times New Roman" w:hAnsi="Times New Roman" w:cs="Times New Roman"/>
          </w:rPr>
          <w:t>-</w:t>
        </w:r>
        <w:r w:rsidRPr="001D334E">
          <w:rPr>
            <w:rStyle w:val="a3"/>
            <w:rFonts w:ascii="Times New Roman" w:hAnsi="Times New Roman" w:cs="Times New Roman"/>
            <w:lang w:val="en-US"/>
          </w:rPr>
          <w:t>talent</w:t>
        </w:r>
        <w:r w:rsidRPr="001D334E">
          <w:rPr>
            <w:rStyle w:val="a3"/>
            <w:rFonts w:ascii="Times New Roman" w:hAnsi="Times New Roman" w:cs="Times New Roman"/>
          </w:rPr>
          <w:t>.</w:t>
        </w:r>
        <w:r w:rsidRPr="001D334E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1D334E">
        <w:rPr>
          <w:rFonts w:ascii="Times New Roman" w:hAnsi="Times New Roman" w:cs="Times New Roman"/>
        </w:rPr>
        <w:t xml:space="preserve"> </w:t>
      </w:r>
    </w:p>
    <w:p w14:paraId="7960124B" w14:textId="77777777" w:rsidR="008F6186" w:rsidRPr="001D334E" w:rsidRDefault="008F6186" w:rsidP="008F6186">
      <w:pPr>
        <w:tabs>
          <w:tab w:val="left" w:pos="2610"/>
        </w:tabs>
        <w:spacing w:after="0"/>
        <w:rPr>
          <w:rFonts w:ascii="Times New Roman" w:hAnsi="Times New Roman" w:cs="Times New Roman"/>
        </w:rPr>
      </w:pPr>
      <w:r w:rsidRPr="001D334E">
        <w:rPr>
          <w:rFonts w:ascii="Times New Roman" w:hAnsi="Times New Roman" w:cs="Times New Roman"/>
        </w:rPr>
        <w:t>и получить подтверждение о получении. Фонограммы на флешках на конкурсе не принимаются.</w:t>
      </w:r>
    </w:p>
    <w:p w14:paraId="2C6A1B15" w14:textId="77777777" w:rsidR="000C40F8" w:rsidRPr="00DE6A16" w:rsidRDefault="000C40F8" w:rsidP="000C40F8">
      <w:pPr>
        <w:spacing w:after="0"/>
        <w:rPr>
          <w:rFonts w:ascii="Inhert" w:hAnsi="Inhert"/>
          <w:i/>
        </w:rPr>
      </w:pPr>
      <w:r w:rsidRPr="00DE6A16">
        <w:rPr>
          <w:rFonts w:ascii="Inhert" w:hAnsi="Inhert"/>
          <w:i/>
        </w:rPr>
        <w:t xml:space="preserve">*Во время выступления участников проводится фото-видеосъемка . Фото и видео материалы могут быть использованы организаторами и размещены на сайте Конкурса и сайтах партнеров без согласия участников и тех, кто изображен на них.   </w:t>
      </w:r>
    </w:p>
    <w:p w14:paraId="7D9DD189" w14:textId="77777777" w:rsidR="000C40F8" w:rsidRPr="00DE6A16" w:rsidRDefault="000C40F8" w:rsidP="000C40F8">
      <w:pPr>
        <w:spacing w:after="0"/>
        <w:rPr>
          <w:rFonts w:ascii="Inhert" w:hAnsi="Inhert"/>
        </w:rPr>
      </w:pPr>
    </w:p>
    <w:p w14:paraId="2A7C7DF7" w14:textId="77777777" w:rsidR="000C40F8" w:rsidRPr="00DE6A16" w:rsidRDefault="000C40F8" w:rsidP="000C40F8">
      <w:pPr>
        <w:spacing w:after="0"/>
        <w:rPr>
          <w:rFonts w:ascii="Inhert" w:hAnsi="Inhert"/>
          <w:b/>
        </w:rPr>
      </w:pPr>
      <w:r w:rsidRPr="00DE6A16">
        <w:rPr>
          <w:rFonts w:ascii="Inhert" w:hAnsi="Inhert"/>
          <w:b/>
        </w:rPr>
        <w:t>Критерии оценки</w:t>
      </w:r>
    </w:p>
    <w:p w14:paraId="04F936B0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>Техника исполнения</w:t>
      </w:r>
      <w:r w:rsidRPr="00DE6A16">
        <w:rPr>
          <w:rFonts w:ascii="Inhert" w:hAnsi="Inhert"/>
        </w:rPr>
        <w:t xml:space="preserve"> – качество исполнительской техники, соответствие стиля, </w:t>
      </w:r>
    </w:p>
    <w:p w14:paraId="67B3BC20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музыкальность, синхронность в ансамбле. </w:t>
      </w:r>
    </w:p>
    <w:p w14:paraId="75450EAF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>Композиция танца</w:t>
      </w:r>
      <w:r w:rsidRPr="00DE6A16">
        <w:rPr>
          <w:rFonts w:ascii="Inhert" w:hAnsi="Inhert"/>
        </w:rPr>
        <w:t xml:space="preserve">- хореографическая драматургия, сюжет номера или </w:t>
      </w:r>
    </w:p>
    <w:p w14:paraId="75514176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дивертисмента, включающий композицию рисунка и танцевальную лексику. </w:t>
      </w:r>
    </w:p>
    <w:p w14:paraId="49494FAA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Гармония выразительности танцевального языка и композиционного решения </w:t>
      </w:r>
    </w:p>
    <w:p w14:paraId="1C821A15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рисунка. Единство формы и содержания. </w:t>
      </w:r>
    </w:p>
    <w:p w14:paraId="462F4BA1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>Сценическая культура</w:t>
      </w:r>
      <w:r w:rsidRPr="00DE6A16">
        <w:rPr>
          <w:rFonts w:ascii="Inhert" w:hAnsi="Inhert"/>
        </w:rPr>
        <w:t xml:space="preserve"> - художественное выражение задуманной идеи танца, </w:t>
      </w:r>
    </w:p>
    <w:p w14:paraId="1F753B94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костюм, сценография, стиль, имидж. </w:t>
      </w:r>
    </w:p>
    <w:p w14:paraId="6F7B594E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 xml:space="preserve">Оригинальность </w:t>
      </w:r>
      <w:r w:rsidRPr="00DE6A16">
        <w:rPr>
          <w:rFonts w:ascii="Inhert" w:hAnsi="Inhert"/>
        </w:rPr>
        <w:t xml:space="preserve">– зрелищность, оригинальное решение композиции танца, </w:t>
      </w:r>
    </w:p>
    <w:p w14:paraId="6A1DFC8B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оригинальность индивидуального стиля исполнителя.</w:t>
      </w:r>
    </w:p>
    <w:p w14:paraId="1B6E6067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 </w:t>
      </w:r>
    </w:p>
    <w:p w14:paraId="74750537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 xml:space="preserve">Состав жюри </w:t>
      </w:r>
      <w:r w:rsidRPr="00BB2F9F">
        <w:rPr>
          <w:rFonts w:ascii="Inhert" w:hAnsi="Inhert"/>
          <w:bCs/>
        </w:rPr>
        <w:t>формируется</w:t>
      </w:r>
      <w:r w:rsidRPr="00DE6A16">
        <w:rPr>
          <w:rFonts w:ascii="Inhert" w:hAnsi="Inhert"/>
        </w:rPr>
        <w:t xml:space="preserve"> и утверждается оргкомитетом из ведущих деятелей культуры, преподавателей творческих ВУЗов и ССУЗов, Заслуженных работников культуры России, руководителей образцовых коллективов. Список жюри не разглашается до начала конкурса. </w:t>
      </w:r>
    </w:p>
    <w:p w14:paraId="4855F8DB" w14:textId="77777777" w:rsidR="000C40F8" w:rsidRPr="00DE6A16" w:rsidRDefault="000C40F8" w:rsidP="000C40F8">
      <w:pPr>
        <w:spacing w:after="0"/>
        <w:rPr>
          <w:rFonts w:ascii="Inhert" w:hAnsi="Inhert"/>
          <w:b/>
        </w:rPr>
      </w:pPr>
      <w:r w:rsidRPr="00DE6A16">
        <w:rPr>
          <w:rFonts w:ascii="Inhert" w:hAnsi="Inhert"/>
          <w:b/>
        </w:rPr>
        <w:t>Жюри имеет право:</w:t>
      </w:r>
    </w:p>
    <w:p w14:paraId="2538B65D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• делить, присуждать и не присуждать призовые места;</w:t>
      </w:r>
    </w:p>
    <w:p w14:paraId="0BB8C83C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• награждать участников специальными грамотами (призами).</w:t>
      </w:r>
    </w:p>
    <w:p w14:paraId="4AE64CFC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lastRenderedPageBreak/>
        <w:t>Жюри оценивает конкурсное исполнение по 10-бальной системе. Решение жюри оформляется протоколом и не подлежит пересмотру. Звания присуждаются по каждой номинации и в каждой возрастной категории, согласно количеству набранных баллов.</w:t>
      </w:r>
    </w:p>
    <w:p w14:paraId="00243951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 </w:t>
      </w:r>
    </w:p>
    <w:p w14:paraId="08B77CC5" w14:textId="77777777" w:rsidR="000C40F8" w:rsidRPr="00DE6A16" w:rsidRDefault="000C40F8" w:rsidP="000C40F8">
      <w:pPr>
        <w:spacing w:after="0"/>
        <w:rPr>
          <w:rFonts w:ascii="Inhert" w:hAnsi="Inhert"/>
          <w:b/>
        </w:rPr>
      </w:pPr>
      <w:r w:rsidRPr="00DE6A16">
        <w:rPr>
          <w:rFonts w:ascii="Inhert" w:hAnsi="Inhert"/>
          <w:b/>
        </w:rPr>
        <w:t>Итоги и награждение:</w:t>
      </w:r>
    </w:p>
    <w:p w14:paraId="023A48B8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Каждый коллектив получает памятный кубок и диплом конкурса.</w:t>
      </w:r>
    </w:p>
    <w:p w14:paraId="110470B6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0C40F8">
        <w:rPr>
          <w:rFonts w:ascii="Inhert" w:hAnsi="Inhert"/>
          <w:b/>
          <w:bCs/>
        </w:rPr>
        <w:t>Победителям</w:t>
      </w:r>
      <w:r w:rsidRPr="00DE6A16">
        <w:rPr>
          <w:rFonts w:ascii="Inhert" w:hAnsi="Inhert"/>
        </w:rPr>
        <w:t xml:space="preserve"> конкурса присваиваются в каждой категории и номинации звания «Лауреата» I, II и III степеней (Рейтинг баллов - 10, 9 и 8 - соответственно). Возможно присуждение Гран При конкурса.</w:t>
      </w:r>
    </w:p>
    <w:p w14:paraId="7264B157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0C40F8">
        <w:rPr>
          <w:rFonts w:ascii="Inhert" w:hAnsi="Inhert"/>
          <w:b/>
          <w:bCs/>
        </w:rPr>
        <w:t>Конкурсантам</w:t>
      </w:r>
      <w:r w:rsidRPr="00DE6A16">
        <w:rPr>
          <w:rFonts w:ascii="Inhert" w:hAnsi="Inhert"/>
        </w:rPr>
        <w:t>, не вошедшим в число "Лауреатов" по решению жюри присуждаются звания «Дипломант» I,</w:t>
      </w:r>
      <w:r>
        <w:rPr>
          <w:rFonts w:ascii="Inhert" w:hAnsi="Inhert"/>
        </w:rPr>
        <w:t xml:space="preserve"> </w:t>
      </w:r>
      <w:r w:rsidRPr="00DE6A16">
        <w:rPr>
          <w:rFonts w:ascii="Inhert" w:hAnsi="Inhert"/>
        </w:rPr>
        <w:t>II и III степеней (Рейтинг баллов - 7, 6 и 5 - соответственно).</w:t>
      </w:r>
    </w:p>
    <w:p w14:paraId="1BF43B85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Конкурсантам, набравшим менее 5 баллов выдается диплом "Участника".</w:t>
      </w:r>
    </w:p>
    <w:p w14:paraId="039C0C00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0C40F8">
        <w:rPr>
          <w:rFonts w:ascii="Inhert" w:hAnsi="Inhert"/>
          <w:b/>
          <w:bCs/>
        </w:rPr>
        <w:t xml:space="preserve">Преподавателям </w:t>
      </w:r>
      <w:r w:rsidRPr="00DE6A16">
        <w:rPr>
          <w:rFonts w:ascii="Inhert" w:hAnsi="Inhert"/>
        </w:rPr>
        <w:t>и руководителям по решению жюри возможно присуждение специальных званий: «За сохранение национальных культурных традиций», «Лучший балетмейстер», «За лучшую педагогическую работу», и т.п.</w:t>
      </w:r>
    </w:p>
    <w:p w14:paraId="148515B3" w14:textId="77777777" w:rsidR="000C40F8" w:rsidRPr="007F672C" w:rsidRDefault="000C40F8" w:rsidP="000C40F8">
      <w:pPr>
        <w:spacing w:after="0" w:line="240" w:lineRule="auto"/>
        <w:rPr>
          <w:rFonts w:ascii="Times New Roman" w:hAnsi="Times New Roman" w:cs="Times New Roman"/>
        </w:rPr>
      </w:pPr>
    </w:p>
    <w:p w14:paraId="3390CF08" w14:textId="77777777" w:rsidR="00651683" w:rsidRPr="006505B4" w:rsidRDefault="00651683" w:rsidP="006516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5B4">
        <w:rPr>
          <w:rFonts w:ascii="Times New Roman" w:hAnsi="Times New Roman" w:cs="Times New Roman"/>
          <w:b/>
          <w:bCs/>
          <w:sz w:val="24"/>
          <w:szCs w:val="24"/>
        </w:rPr>
        <w:t>Регламент награждения:</w:t>
      </w:r>
    </w:p>
    <w:p w14:paraId="556325E5" w14:textId="77777777" w:rsidR="00651683" w:rsidRPr="00C73CDF" w:rsidRDefault="00651683" w:rsidP="00651683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*Награждение проводится в определенный день программы конкурса. </w:t>
      </w:r>
    </w:p>
    <w:p w14:paraId="57B1A0AD" w14:textId="77777777" w:rsidR="00651683" w:rsidRDefault="00651683" w:rsidP="00651683">
      <w:pPr>
        <w:spacing w:after="0" w:line="240" w:lineRule="auto"/>
        <w:rPr>
          <w:rFonts w:ascii="Times New Roman" w:hAnsi="Times New Roman" w:cs="Times New Roman"/>
        </w:rPr>
      </w:pPr>
      <w:r w:rsidRPr="00651683">
        <w:rPr>
          <w:rFonts w:ascii="Times New Roman" w:hAnsi="Times New Roman" w:cs="Times New Roman"/>
          <w:b/>
          <w:bCs/>
        </w:rPr>
        <w:t>Участники (представители от каждой заявки) обязаны присутствовать на награждении для вручения дипломов и наград</w:t>
      </w:r>
      <w:r w:rsidRPr="00C73CDF">
        <w:rPr>
          <w:rFonts w:ascii="Times New Roman" w:hAnsi="Times New Roman" w:cs="Times New Roman"/>
        </w:rPr>
        <w:t xml:space="preserve">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p w14:paraId="177F9C61" w14:textId="77777777" w:rsidR="00651683" w:rsidRDefault="00651683" w:rsidP="006516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6949CB" w14:textId="546DE88F" w:rsidR="00651683" w:rsidRPr="00D61069" w:rsidRDefault="00651683" w:rsidP="006516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1069">
        <w:rPr>
          <w:rFonts w:ascii="Times New Roman" w:hAnsi="Times New Roman" w:cs="Times New Roman"/>
          <w:b/>
          <w:bCs/>
        </w:rPr>
        <w:t>ОТВЕТСТВЕННОСТЬ КОНКУРСАНТОВ</w:t>
      </w:r>
      <w:r>
        <w:rPr>
          <w:rFonts w:ascii="Times New Roman" w:hAnsi="Times New Roman" w:cs="Times New Roman"/>
          <w:b/>
          <w:bCs/>
        </w:rPr>
        <w:t xml:space="preserve"> / </w:t>
      </w:r>
      <w:r w:rsidRPr="00D61069">
        <w:rPr>
          <w:rFonts w:ascii="Times New Roman" w:hAnsi="Times New Roman" w:cs="Times New Roman"/>
          <w:b/>
          <w:bCs/>
        </w:rPr>
        <w:t>ПРЕДСТАВИТЕЛЕЙ</w:t>
      </w:r>
    </w:p>
    <w:p w14:paraId="7440D659" w14:textId="77777777" w:rsidR="00651683" w:rsidRPr="00D61069" w:rsidRDefault="00651683" w:rsidP="0065168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106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Руководители/родители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Pr="00D61069">
        <w:rPr>
          <w:rFonts w:ascii="Times New Roman" w:hAnsi="Times New Roman" w:cs="Times New Roman"/>
          <w:b/>
          <w:bCs/>
          <w:sz w:val="24"/>
          <w:szCs w:val="24"/>
        </w:rPr>
        <w:t>участников конкурса при подаче заявки автоматически подтверждают согласие со всеми пунктами данного Положения.</w:t>
      </w:r>
    </w:p>
    <w:p w14:paraId="766BF9DB" w14:textId="77777777" w:rsidR="00651683" w:rsidRPr="003917A8" w:rsidRDefault="00651683" w:rsidP="00651683">
      <w:pPr>
        <w:pStyle w:val="a4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917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здоровье участников несут их родители, либо назначенные сопровождающие лица (руководители, родственники)!</w:t>
      </w:r>
    </w:p>
    <w:p w14:paraId="275D4B8F" w14:textId="77777777" w:rsidR="00651683" w:rsidRPr="00D61069" w:rsidRDefault="00651683" w:rsidP="00651683">
      <w:pPr>
        <w:pStyle w:val="a4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подавать заведомо несоответствующий хронометраж. В случае превышения заявленного времени, выступление не засчитывается, либо применяется штрафной - минус балл.</w:t>
      </w:r>
    </w:p>
    <w:p w14:paraId="4128704F" w14:textId="77777777" w:rsidR="00651683" w:rsidRPr="00D61069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использовать в выступлениях: разбрасывание сыпучих материалов по сцене, выпускание в зале воздушных шаров с газом,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14:paraId="47696BDA" w14:textId="77777777" w:rsidR="00651683" w:rsidRPr="00D61069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Конкурсные выступления проходят строго в соответствии с расписанием, составленном организатором конкурса-фестиваля. Проба сцены и звука проходят под строго регламентировано - руководством сотрудника оргкомитета организатора.</w:t>
      </w:r>
    </w:p>
    <w:p w14:paraId="325B6C47" w14:textId="77777777" w:rsidR="00651683" w:rsidRPr="00D61069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Всю ответственность за соблюдение авторских прав несет исполнитель.</w:t>
      </w:r>
    </w:p>
    <w:p w14:paraId="7855B0B6" w14:textId="77777777" w:rsidR="00651683" w:rsidRPr="003917A8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u w:val="single"/>
        </w:rPr>
      </w:pPr>
      <w:r w:rsidRPr="003917A8">
        <w:rPr>
          <w:rFonts w:ascii="Times New Roman" w:hAnsi="Times New Roman" w:cs="Times New Roman"/>
          <w:u w:val="single"/>
        </w:rPr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  </w:t>
      </w:r>
    </w:p>
    <w:p w14:paraId="0A693CEB" w14:textId="77777777" w:rsidR="00651683" w:rsidRPr="00D61069" w:rsidRDefault="00651683" w:rsidP="00651683">
      <w:pPr>
        <w:spacing w:after="0" w:line="240" w:lineRule="auto"/>
        <w:rPr>
          <w:rFonts w:ascii="Times New Roman" w:hAnsi="Times New Roman" w:cs="Times New Roman"/>
          <w:b/>
        </w:rPr>
      </w:pPr>
    </w:p>
    <w:p w14:paraId="0252AE29" w14:textId="77777777" w:rsidR="00651683" w:rsidRPr="00D61069" w:rsidRDefault="00651683" w:rsidP="0065168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ЭТИКА ПОВЕДЕНИЯ</w:t>
      </w:r>
    </w:p>
    <w:p w14:paraId="38F00382" w14:textId="77777777" w:rsidR="00651683" w:rsidRPr="00D61069" w:rsidRDefault="00651683" w:rsidP="006516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другим участникам, в том числе,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6AC356F0" w14:textId="77777777" w:rsidR="00651683" w:rsidRPr="00D61069" w:rsidRDefault="00651683" w:rsidP="006516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 xml:space="preserve"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</w:t>
      </w:r>
      <w:r w:rsidRPr="00D61069">
        <w:rPr>
          <w:rFonts w:ascii="Times New Roman" w:eastAsia="Times New Roman" w:hAnsi="Times New Roman" w:cs="Times New Roman"/>
          <w:lang w:eastAsia="ru-RU"/>
        </w:rPr>
        <w:lastRenderedPageBreak/>
        <w:t>пространстве, в фойе и гримерных комнатах, придерживаться правил и этики поведения, изложенных в настоящем Положении, и ознакомить с ними конкурсантов, а также их родителей.</w:t>
      </w:r>
    </w:p>
    <w:p w14:paraId="62EB1552" w14:textId="77777777" w:rsidR="00651683" w:rsidRPr="00B40B3A" w:rsidRDefault="00651683" w:rsidP="006516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Оргкомитет имеет право отстранить от участия отдельного исполнителя или коллектив за некорректное поведение во время проведения конкурса-фестиваля.</w:t>
      </w:r>
    </w:p>
    <w:p w14:paraId="6D13C0A0" w14:textId="77777777" w:rsidR="00CD07CB" w:rsidRDefault="00CD07CB" w:rsidP="00CD07CB">
      <w:pPr>
        <w:spacing w:after="0"/>
        <w:rPr>
          <w:rFonts w:ascii="Inhert" w:hAnsi="Inhert"/>
        </w:rPr>
      </w:pPr>
    </w:p>
    <w:p w14:paraId="49812D87" w14:textId="1F647CC8" w:rsidR="00CD07CB" w:rsidRPr="00620581" w:rsidRDefault="00CD07CB" w:rsidP="00CD07CB">
      <w:pPr>
        <w:spacing w:after="0"/>
        <w:rPr>
          <w:rFonts w:ascii="Inhert" w:hAnsi="Inhert"/>
          <w:color w:val="0070C0"/>
          <w:sz w:val="32"/>
          <w:szCs w:val="32"/>
        </w:rPr>
      </w:pPr>
      <w:r w:rsidRPr="00620581">
        <w:rPr>
          <w:rFonts w:ascii="Inhert" w:hAnsi="Inhert"/>
          <w:color w:val="0070C0"/>
          <w:sz w:val="32"/>
          <w:szCs w:val="32"/>
        </w:rPr>
        <w:t>ПРЕДВАРИТЕЛЬНАЯ ПРОГРАММА ПОЕЗДКИ НА КОНКУРС:</w:t>
      </w:r>
    </w:p>
    <w:p w14:paraId="7F8C87DC" w14:textId="4FDD7AA2" w:rsidR="005A1F5A" w:rsidRDefault="000A2C23" w:rsidP="00CD07CB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0A2C23">
        <w:rPr>
          <w:rFonts w:ascii="Times New Roman" w:hAnsi="Times New Roman" w:cs="Times New Roman"/>
          <w:b/>
          <w:bCs/>
          <w:color w:val="333333"/>
        </w:rPr>
        <w:t>7 мая –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 Приезды в Санкт-Петербург.</w:t>
      </w:r>
      <w:r w:rsidRPr="000A2C23">
        <w:rPr>
          <w:rFonts w:ascii="Times New Roman" w:hAnsi="Times New Roman" w:cs="Times New Roman"/>
          <w:color w:val="333333"/>
        </w:rPr>
        <w:br/>
      </w:r>
      <w:r w:rsidR="005A1F5A" w:rsidRPr="005A1F5A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*Возможна встреча, автобусно-пешеходная экскурсия на выбор «Блистательный Петербург»/ «Балетный Петербург</w:t>
      </w:r>
      <w:r w:rsidR="005A1F5A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.</w:t>
      </w:r>
      <w:r w:rsidR="005A1F5A" w:rsidRPr="000A2C2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7F209338" w14:textId="6564B7E2" w:rsidR="000A2C23" w:rsidRPr="0037798A" w:rsidRDefault="000A2C23" w:rsidP="00CD07CB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Заселение в отели - с 15 часов.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ahoma" w:hAnsi="Tahoma" w:cs="Tahoma"/>
          <w:color w:val="333333"/>
          <w:shd w:val="clear" w:color="auto" w:fill="FFFFFF"/>
        </w:rPr>
        <w:t>﻿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Регистрация в оргкомитете.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ahoma" w:hAnsi="Tahoma" w:cs="Tahoma"/>
          <w:i/>
          <w:iCs/>
          <w:color w:val="333333"/>
        </w:rPr>
        <w:t>﻿</w:t>
      </w:r>
      <w:r w:rsidRPr="000A2C23">
        <w:rPr>
          <w:rFonts w:ascii="Times New Roman" w:hAnsi="Times New Roman" w:cs="Times New Roman"/>
          <w:i/>
          <w:iCs/>
          <w:color w:val="333333"/>
        </w:rPr>
        <w:t>Для приезжающих утром, камеру хранения отель предоставляет конкурсантам бесплатно. 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Возможен - Обед*/ Ужин* в отеле.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b/>
          <w:bCs/>
          <w:color w:val="333333"/>
        </w:rPr>
        <w:t>8</w:t>
      </w:r>
      <w:r w:rsidR="0058073E">
        <w:rPr>
          <w:rFonts w:ascii="Times New Roman" w:hAnsi="Times New Roman" w:cs="Times New Roman"/>
          <w:b/>
          <w:bCs/>
          <w:color w:val="333333"/>
        </w:rPr>
        <w:t>-</w:t>
      </w:r>
      <w:r w:rsidR="00BB1260">
        <w:rPr>
          <w:rFonts w:ascii="Times New Roman" w:hAnsi="Times New Roman" w:cs="Times New Roman"/>
          <w:b/>
          <w:bCs/>
          <w:color w:val="333333"/>
        </w:rPr>
        <w:t>(</w:t>
      </w:r>
      <w:r w:rsidR="0058073E">
        <w:rPr>
          <w:rFonts w:ascii="Times New Roman" w:hAnsi="Times New Roman" w:cs="Times New Roman"/>
          <w:b/>
          <w:bCs/>
          <w:color w:val="333333"/>
        </w:rPr>
        <w:t>9</w:t>
      </w:r>
      <w:r w:rsidR="00BB1260">
        <w:rPr>
          <w:rFonts w:ascii="Times New Roman" w:hAnsi="Times New Roman" w:cs="Times New Roman"/>
          <w:b/>
          <w:bCs/>
          <w:color w:val="333333"/>
        </w:rPr>
        <w:t>)</w:t>
      </w:r>
      <w:r w:rsidR="0058073E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0A2C23">
        <w:rPr>
          <w:rFonts w:ascii="Times New Roman" w:hAnsi="Times New Roman" w:cs="Times New Roman"/>
          <w:b/>
          <w:bCs/>
          <w:color w:val="333333"/>
        </w:rPr>
        <w:t>мая 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- Завтрак в отеле.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КОНКУРСНЫ</w:t>
      </w:r>
      <w:r w:rsidR="00BB1260">
        <w:rPr>
          <w:rFonts w:ascii="Times New Roman" w:hAnsi="Times New Roman" w:cs="Times New Roman"/>
          <w:color w:val="333333"/>
          <w:shd w:val="clear" w:color="auto" w:fill="FFFFFF"/>
        </w:rPr>
        <w:t>Й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 xml:space="preserve"> Д</w:t>
      </w:r>
      <w:r w:rsidR="00BB1260">
        <w:rPr>
          <w:rFonts w:ascii="Times New Roman" w:hAnsi="Times New Roman" w:cs="Times New Roman"/>
          <w:color w:val="333333"/>
          <w:shd w:val="clear" w:color="auto" w:fill="FFFFFF"/>
        </w:rPr>
        <w:t>ЕНЬ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: репетиции, выступления, итоги.</w:t>
      </w:r>
      <w:r w:rsidRPr="000A2C23">
        <w:rPr>
          <w:rFonts w:ascii="Times New Roman" w:hAnsi="Times New Roman" w:cs="Times New Roman"/>
          <w:color w:val="333333"/>
        </w:rPr>
        <w:br/>
      </w:r>
      <w:r w:rsidRPr="0058073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НАГРАЖДЕНИЕ ПРОХОДИТ В КОНКУРСНЫЙ ДЕНЬ.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Возможен - Обед*/ Ужин*.</w:t>
      </w:r>
      <w:r w:rsidRPr="000A2C23">
        <w:rPr>
          <w:rFonts w:ascii="Times New Roman" w:hAnsi="Times New Roman" w:cs="Times New Roman"/>
          <w:color w:val="333333"/>
        </w:rPr>
        <w:br/>
      </w:r>
      <w:r w:rsidR="00FA0AF9" w:rsidRPr="005A1F5A">
        <w:rPr>
          <w:rFonts w:ascii="Times New Roman" w:hAnsi="Times New Roman" w:cs="Times New Roman"/>
          <w:b/>
          <w:bCs/>
          <w:color w:val="333333"/>
        </w:rPr>
        <w:t>9-</w:t>
      </w:r>
      <w:r w:rsidRPr="000A2C23">
        <w:rPr>
          <w:rFonts w:ascii="Times New Roman" w:hAnsi="Times New Roman" w:cs="Times New Roman"/>
          <w:b/>
          <w:bCs/>
          <w:color w:val="333333"/>
        </w:rPr>
        <w:t>10 мая-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 Завтрак в отеле. </w:t>
      </w:r>
      <w:r w:rsidRPr="000A2C23">
        <w:rPr>
          <w:rFonts w:ascii="Times New Roman" w:hAnsi="Times New Roman" w:cs="Times New Roman"/>
          <w:color w:val="333333"/>
        </w:rPr>
        <w:br/>
      </w:r>
      <w:r w:rsidR="00BB1260">
        <w:rPr>
          <w:rFonts w:ascii="Times New Roman" w:hAnsi="Times New Roman" w:cs="Times New Roman"/>
          <w:color w:val="333333"/>
          <w:shd w:val="clear" w:color="auto" w:fill="FFFFFF"/>
        </w:rPr>
        <w:t xml:space="preserve">Выезды из отелей. 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Освобождение номеров до 12 часов. Камеру хранения отель предоставляет конкурсантам бесплатно. Возможен обед*/ ужин*.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*Трансферы, экскурсии, согласно заказам.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i/>
          <w:iCs/>
          <w:color w:val="333333"/>
        </w:rPr>
        <w:t>*В день приездов/отъездов/свободный день - можно посетить: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i/>
          <w:iCs/>
          <w:color w:val="333333"/>
        </w:rPr>
        <w:t>Крупнейший музей русского искусства в мире - Русский Музей*Храм Спас-на-Крови, Исаакиевский собор, Океанариум, Гранд-макет России, Музей-макет "Петровская Акватория",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i/>
          <w:iCs/>
          <w:color w:val="333333"/>
        </w:rPr>
        <w:t>Музей-заповедник "Царское село"*, Дворцово-парковый ансамбль города Павловск*, находящийся под защитой ЮНЕСКО, Государственный музей-заповедник Петергоф* Город Гатчину и Гатчинской дворец с квестом для детей "Тайна Гатчинского клада" и многое другое.</w:t>
      </w:r>
    </w:p>
    <w:p w14:paraId="3C29D9D0" w14:textId="05753BC9" w:rsidR="007F672C" w:rsidRDefault="007F672C" w:rsidP="007F672C">
      <w:pPr>
        <w:spacing w:after="0" w:line="240" w:lineRule="auto"/>
        <w:rPr>
          <w:rFonts w:ascii="Times New Roman" w:hAnsi="Times New Roman" w:cs="Times New Roman"/>
        </w:rPr>
      </w:pPr>
    </w:p>
    <w:p w14:paraId="2EC51EB3" w14:textId="5C9FF011" w:rsidR="00CD07CB" w:rsidRPr="00DE6A16" w:rsidRDefault="00E0443C" w:rsidP="00CD07CB">
      <w:pPr>
        <w:spacing w:after="0" w:line="240" w:lineRule="auto"/>
        <w:rPr>
          <w:rFonts w:ascii="Inhert" w:hAnsi="Inhert"/>
          <w:b/>
          <w:color w:val="0070C0"/>
          <w:sz w:val="36"/>
          <w:szCs w:val="36"/>
        </w:rPr>
      </w:pPr>
      <w:bookmarkStart w:id="4" w:name="_Hlk81563969"/>
      <w:bookmarkStart w:id="5" w:name="_Hlk517957430"/>
      <w:r>
        <w:rPr>
          <w:rFonts w:ascii="Inhert" w:hAnsi="Inhert"/>
          <w:b/>
          <w:color w:val="0070C0"/>
          <w:sz w:val="36"/>
          <w:szCs w:val="36"/>
        </w:rPr>
        <w:t xml:space="preserve">ФЕСТИВАЛЬНЫЙ ПАКЕТ </w:t>
      </w:r>
      <w:bookmarkEnd w:id="4"/>
      <w:r w:rsidR="00CD07CB" w:rsidRPr="00DE6A16">
        <w:rPr>
          <w:rFonts w:ascii="Inhert" w:hAnsi="Inhert"/>
          <w:b/>
          <w:color w:val="0070C0"/>
          <w:sz w:val="36"/>
          <w:szCs w:val="36"/>
        </w:rPr>
        <w:t>УЧАСТИЯ ДЛЯ АРТИСТОВ ИЗ ДРУГИХ ГОРОДОВ И РЕСПУБЛИК:</w:t>
      </w:r>
    </w:p>
    <w:p w14:paraId="644A3F31" w14:textId="77777777" w:rsidR="00651683" w:rsidRPr="00B01253" w:rsidRDefault="00651683" w:rsidP="00651683">
      <w:pPr>
        <w:spacing w:after="0" w:line="240" w:lineRule="auto"/>
        <w:rPr>
          <w:rFonts w:ascii="Inher" w:hAnsi="Inher" w:cs="Times New Roman"/>
        </w:rPr>
      </w:pPr>
      <w:r w:rsidRPr="00B01253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05EACB91" w14:textId="2062DEB6" w:rsidR="00651683" w:rsidRPr="00B01253" w:rsidRDefault="00B01253" w:rsidP="00651683">
      <w:pPr>
        <w:spacing w:after="0"/>
        <w:rPr>
          <w:rFonts w:ascii="Inher" w:hAnsi="Inher" w:cs="Times New Roman"/>
          <w:b/>
          <w:bCs/>
        </w:rPr>
      </w:pPr>
      <w:r>
        <w:rPr>
          <w:rFonts w:ascii="Inher" w:hAnsi="Inher" w:cs="Times New Roman"/>
        </w:rPr>
        <w:t xml:space="preserve">Размещение </w:t>
      </w:r>
      <w:r w:rsidR="00651683" w:rsidRPr="00B01253">
        <w:rPr>
          <w:rFonts w:ascii="Inher" w:hAnsi="Inher" w:cs="Times New Roman"/>
        </w:rPr>
        <w:t>участников и сопровождающих зрителей обеспечивается исключительно оргкомитетом в аккредитованных отелях конкурса</w:t>
      </w:r>
      <w:r w:rsidR="00651683" w:rsidRPr="00B01253">
        <w:rPr>
          <w:rFonts w:ascii="Inher" w:hAnsi="Inher" w:cs="Times New Roman"/>
          <w:b/>
          <w:bCs/>
        </w:rPr>
        <w:t xml:space="preserve">. </w:t>
      </w:r>
    </w:p>
    <w:p w14:paraId="1B90237D" w14:textId="77777777" w:rsidR="00651683" w:rsidRPr="00B01253" w:rsidRDefault="00651683" w:rsidP="00651683">
      <w:pPr>
        <w:spacing w:after="0"/>
        <w:rPr>
          <w:rFonts w:ascii="Inher" w:hAnsi="Inher" w:cs="Times New Roman"/>
        </w:rPr>
      </w:pPr>
      <w:r w:rsidRPr="00B01253">
        <w:rPr>
          <w:rFonts w:ascii="Inher" w:hAnsi="Inher" w:cs="Times New Roman"/>
        </w:rPr>
        <w:t>Приобретение фестивального пакета для участников и сопровождающих зрителей – обязательно.</w:t>
      </w:r>
    </w:p>
    <w:p w14:paraId="03AE3387" w14:textId="77777777" w:rsidR="00651683" w:rsidRPr="00B01253" w:rsidRDefault="00651683" w:rsidP="00651683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B01253">
        <w:rPr>
          <w:rFonts w:ascii="Inher" w:hAnsi="Inher" w:cs="Times New Roman"/>
          <w:b/>
          <w:sz w:val="24"/>
          <w:szCs w:val="24"/>
        </w:rPr>
        <w:t>В стоимость фестивальных пакетов всех категорий включено:</w:t>
      </w:r>
    </w:p>
    <w:p w14:paraId="033F98D8" w14:textId="5D3E4C77" w:rsidR="00CD07CB" w:rsidRDefault="00B01253" w:rsidP="00CD07CB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·       Участие в одной </w:t>
      </w:r>
      <w:r w:rsidR="002461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ансамблевой </w:t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номинации ( без орг. взноса.)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Аккредитация на посещение всех конкурсных мероприятий ( для сопровождающих)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Обеспечение мер безопасности в отеле и на мероприятии.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Проживание в отеле выбранной категории.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Организация питания - завтраки (шведский стол).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Для групп от 20 человек – участие во второй номинации коллектива - в подарок. (в группу зачитываются места сопровождающих)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Бесплатное место руководителям коллективов 20+1.</w:t>
      </w:r>
    </w:p>
    <w:p w14:paraId="06D2A678" w14:textId="77777777" w:rsidR="00B01253" w:rsidRPr="00B01253" w:rsidRDefault="00B01253" w:rsidP="00CD07C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3E5762A" w14:textId="77777777" w:rsidR="004C13B3" w:rsidRPr="00CD07CB" w:rsidRDefault="004C13B3" w:rsidP="004C13B3">
      <w:pPr>
        <w:spacing w:after="0" w:line="240" w:lineRule="auto"/>
        <w:rPr>
          <w:rFonts w:ascii="Inher" w:hAnsi="Inher"/>
          <w:b/>
          <w:bCs/>
          <w:sz w:val="28"/>
          <w:szCs w:val="28"/>
        </w:rPr>
      </w:pPr>
      <w:bookmarkStart w:id="6" w:name="_Hlk22761319"/>
      <w:r w:rsidRPr="00CD07CB">
        <w:rPr>
          <w:rFonts w:ascii="Inher" w:hAnsi="Inher"/>
          <w:b/>
          <w:bCs/>
          <w:color w:val="0070C0"/>
          <w:sz w:val="28"/>
          <w:szCs w:val="28"/>
        </w:rPr>
        <w:t>Фестивальный пакет «Отель – Азимут-Фонтанка» 3 звезды ***</w:t>
      </w:r>
    </w:p>
    <w:p w14:paraId="64F2D816" w14:textId="77777777" w:rsidR="004C13B3" w:rsidRPr="000565F8" w:rsidRDefault="004C13B3" w:rsidP="004C13B3">
      <w:pPr>
        <w:spacing w:after="0" w:line="240" w:lineRule="auto"/>
        <w:rPr>
          <w:rFonts w:ascii="Inher" w:hAnsi="Inher"/>
        </w:rPr>
      </w:pPr>
      <w:r w:rsidRPr="000565F8">
        <w:rPr>
          <w:rFonts w:ascii="Inher" w:hAnsi="Inher"/>
          <w:color w:val="0070C0"/>
        </w:rPr>
        <w:t>"Отель Азимут"</w:t>
      </w:r>
      <w:r>
        <w:rPr>
          <w:rFonts w:ascii="Inher" w:hAnsi="Inher"/>
          <w:color w:val="0070C0"/>
        </w:rPr>
        <w:t>-</w:t>
      </w:r>
      <w:r w:rsidRPr="000565F8">
        <w:rPr>
          <w:rFonts w:ascii="Inher" w:hAnsi="Inher"/>
          <w:color w:val="0070C0"/>
        </w:rPr>
        <w:t xml:space="preserve"> корпус "Фонтанка",  наб. Р. Фонтанки 142</w:t>
      </w:r>
    </w:p>
    <w:p w14:paraId="5358B1FC" w14:textId="77777777" w:rsidR="004C13B3" w:rsidRPr="009B05E6" w:rsidRDefault="004C13B3" w:rsidP="004C13B3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Отель в историческом центре у пристани на</w:t>
      </w:r>
      <w:r>
        <w:rPr>
          <w:rFonts w:ascii="Inher" w:hAnsi="Inher"/>
          <w:i/>
          <w:iCs/>
        </w:rPr>
        <w:t xml:space="preserve">б. р. </w:t>
      </w:r>
      <w:r w:rsidRPr="009B05E6">
        <w:rPr>
          <w:rFonts w:ascii="Inher" w:hAnsi="Inher"/>
          <w:i/>
          <w:iCs/>
        </w:rPr>
        <w:t>Фонтанк</w:t>
      </w:r>
      <w:r>
        <w:rPr>
          <w:rFonts w:ascii="Inher" w:hAnsi="Inher"/>
          <w:i/>
          <w:iCs/>
        </w:rPr>
        <w:t>и</w:t>
      </w:r>
      <w:r w:rsidRPr="009B05E6">
        <w:rPr>
          <w:rFonts w:ascii="Inher" w:hAnsi="Inher"/>
          <w:i/>
          <w:iCs/>
        </w:rPr>
        <w:t>, около Троицкого Собора.</w:t>
      </w:r>
    </w:p>
    <w:p w14:paraId="0CB10344" w14:textId="77777777" w:rsidR="004C13B3" w:rsidRPr="009B05E6" w:rsidRDefault="004C13B3" w:rsidP="004C13B3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2 местное размещение ( без доп. кроватей).</w:t>
      </w:r>
    </w:p>
    <w:p w14:paraId="7DD6FEB2" w14:textId="77777777" w:rsidR="004C13B3" w:rsidRPr="009B05E6" w:rsidRDefault="004C13B3" w:rsidP="004C13B3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Завтрак - большой шведский стол в ресторане ресторане с 07.00 -11.00 ч.</w:t>
      </w:r>
    </w:p>
    <w:p w14:paraId="3BF5FF4E" w14:textId="49E7EC16" w:rsidR="004C13B3" w:rsidRPr="0058073E" w:rsidRDefault="004C13B3" w:rsidP="004C13B3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58073E">
        <w:rPr>
          <w:rFonts w:ascii="Inher" w:hAnsi="Inher"/>
          <w:b/>
          <w:sz w:val="24"/>
          <w:szCs w:val="24"/>
        </w:rPr>
        <w:t>3 ночи/4 дня – 9</w:t>
      </w:r>
      <w:r>
        <w:rPr>
          <w:rFonts w:ascii="Inher" w:hAnsi="Inher"/>
          <w:b/>
          <w:sz w:val="24"/>
          <w:szCs w:val="24"/>
        </w:rPr>
        <w:t>1</w:t>
      </w:r>
      <w:r w:rsidRPr="0058073E">
        <w:rPr>
          <w:rFonts w:ascii="Inher" w:hAnsi="Inher"/>
          <w:b/>
          <w:sz w:val="24"/>
          <w:szCs w:val="24"/>
        </w:rPr>
        <w:t xml:space="preserve">00 руб. /чел. </w:t>
      </w:r>
      <w:r w:rsidR="0017467E">
        <w:rPr>
          <w:rFonts w:ascii="Inher" w:hAnsi="Inher"/>
          <w:b/>
          <w:sz w:val="24"/>
          <w:szCs w:val="24"/>
        </w:rPr>
        <w:t xml:space="preserve">– </w:t>
      </w:r>
      <w:r w:rsidR="0017467E" w:rsidRPr="0017467E">
        <w:rPr>
          <w:rFonts w:ascii="Inher" w:hAnsi="Inher"/>
          <w:b/>
          <w:i/>
          <w:iCs/>
          <w:sz w:val="24"/>
          <w:szCs w:val="24"/>
        </w:rPr>
        <w:t>(</w:t>
      </w:r>
      <w:r w:rsidR="0017467E">
        <w:rPr>
          <w:rFonts w:ascii="Inher" w:hAnsi="Inher"/>
          <w:b/>
          <w:i/>
          <w:iCs/>
          <w:sz w:val="24"/>
          <w:szCs w:val="24"/>
        </w:rPr>
        <w:t xml:space="preserve">! </w:t>
      </w:r>
      <w:r w:rsidR="0017467E" w:rsidRPr="0017467E">
        <w:rPr>
          <w:rFonts w:ascii="Inher" w:hAnsi="Inher"/>
          <w:b/>
          <w:i/>
          <w:iCs/>
          <w:sz w:val="24"/>
          <w:szCs w:val="24"/>
        </w:rPr>
        <w:t>Акция</w:t>
      </w:r>
      <w:r w:rsidR="0017467E">
        <w:rPr>
          <w:rFonts w:ascii="Inher" w:hAnsi="Inher"/>
          <w:b/>
          <w:i/>
          <w:iCs/>
          <w:sz w:val="24"/>
          <w:szCs w:val="24"/>
        </w:rPr>
        <w:t xml:space="preserve"> -</w:t>
      </w:r>
      <w:r w:rsidR="0017467E" w:rsidRPr="0017467E">
        <w:rPr>
          <w:rFonts w:ascii="Inher" w:hAnsi="Inher"/>
          <w:b/>
          <w:i/>
          <w:iCs/>
          <w:sz w:val="24"/>
          <w:szCs w:val="24"/>
        </w:rPr>
        <w:t xml:space="preserve"> до 10 февраля: 8</w:t>
      </w:r>
      <w:r w:rsidR="00D46DDF" w:rsidRPr="00BB1260">
        <w:rPr>
          <w:rFonts w:ascii="Inher" w:hAnsi="Inher"/>
          <w:b/>
          <w:i/>
          <w:iCs/>
          <w:sz w:val="24"/>
          <w:szCs w:val="24"/>
        </w:rPr>
        <w:t>9</w:t>
      </w:r>
      <w:r w:rsidR="0017467E" w:rsidRPr="0017467E">
        <w:rPr>
          <w:rFonts w:ascii="Inher" w:hAnsi="Inher"/>
          <w:b/>
          <w:i/>
          <w:iCs/>
          <w:sz w:val="24"/>
          <w:szCs w:val="24"/>
        </w:rPr>
        <w:t>00 руб.</w:t>
      </w:r>
      <w:r w:rsidR="0017467E">
        <w:rPr>
          <w:rFonts w:ascii="Inher" w:hAnsi="Inher"/>
          <w:b/>
          <w:i/>
          <w:iCs/>
          <w:sz w:val="24"/>
          <w:szCs w:val="24"/>
        </w:rPr>
        <w:t>)</w:t>
      </w:r>
    </w:p>
    <w:p w14:paraId="67502AED" w14:textId="1A507B4C" w:rsidR="004C13B3" w:rsidRPr="0017467E" w:rsidRDefault="004C13B3" w:rsidP="004C13B3">
      <w:pPr>
        <w:spacing w:after="0" w:line="240" w:lineRule="auto"/>
        <w:rPr>
          <w:rFonts w:ascii="Inher" w:hAnsi="Inher"/>
          <w:b/>
          <w:i/>
          <w:iCs/>
          <w:sz w:val="24"/>
          <w:szCs w:val="24"/>
        </w:rPr>
      </w:pPr>
      <w:r w:rsidRPr="0058073E">
        <w:rPr>
          <w:rFonts w:ascii="Inher" w:hAnsi="Inher"/>
          <w:b/>
          <w:sz w:val="24"/>
          <w:szCs w:val="24"/>
        </w:rPr>
        <w:t>2 ночи/3 дня - 7</w:t>
      </w:r>
      <w:r>
        <w:rPr>
          <w:rFonts w:ascii="Inher" w:hAnsi="Inher"/>
          <w:b/>
          <w:sz w:val="24"/>
          <w:szCs w:val="24"/>
        </w:rPr>
        <w:t>4</w:t>
      </w:r>
      <w:r w:rsidRPr="0058073E">
        <w:rPr>
          <w:rFonts w:ascii="Inher" w:hAnsi="Inher"/>
          <w:b/>
          <w:sz w:val="24"/>
          <w:szCs w:val="24"/>
        </w:rPr>
        <w:t>00 руб./чел.</w:t>
      </w:r>
      <w:r>
        <w:rPr>
          <w:rFonts w:ascii="Inher" w:hAnsi="Inher"/>
          <w:b/>
          <w:sz w:val="24"/>
          <w:szCs w:val="24"/>
        </w:rPr>
        <w:t xml:space="preserve"> </w:t>
      </w:r>
      <w:r w:rsidR="0017467E">
        <w:rPr>
          <w:rFonts w:ascii="Inher" w:hAnsi="Inher"/>
          <w:b/>
          <w:sz w:val="24"/>
          <w:szCs w:val="24"/>
        </w:rPr>
        <w:t xml:space="preserve"> – </w:t>
      </w:r>
      <w:r w:rsidR="0017467E" w:rsidRPr="0017467E">
        <w:rPr>
          <w:rFonts w:ascii="Inher" w:hAnsi="Inher"/>
          <w:b/>
          <w:i/>
          <w:iCs/>
          <w:sz w:val="24"/>
          <w:szCs w:val="24"/>
        </w:rPr>
        <w:t>(</w:t>
      </w:r>
      <w:r w:rsidR="0017467E">
        <w:rPr>
          <w:rFonts w:ascii="Inher" w:hAnsi="Inher"/>
          <w:b/>
          <w:i/>
          <w:iCs/>
          <w:sz w:val="24"/>
          <w:szCs w:val="24"/>
        </w:rPr>
        <w:t>! Акция -</w:t>
      </w:r>
      <w:r w:rsidR="0017467E" w:rsidRPr="0017467E">
        <w:rPr>
          <w:rFonts w:ascii="Inher" w:hAnsi="Inher"/>
          <w:b/>
          <w:i/>
          <w:iCs/>
          <w:sz w:val="24"/>
          <w:szCs w:val="24"/>
        </w:rPr>
        <w:t xml:space="preserve"> до 10 февраля: 7</w:t>
      </w:r>
      <w:r w:rsidR="002E5E4B" w:rsidRPr="00BB1260">
        <w:rPr>
          <w:rFonts w:ascii="Inher" w:hAnsi="Inher"/>
          <w:b/>
          <w:i/>
          <w:iCs/>
          <w:sz w:val="24"/>
          <w:szCs w:val="24"/>
        </w:rPr>
        <w:t>2</w:t>
      </w:r>
      <w:r w:rsidR="0017467E" w:rsidRPr="0017467E">
        <w:rPr>
          <w:rFonts w:ascii="Inher" w:hAnsi="Inher"/>
          <w:b/>
          <w:i/>
          <w:iCs/>
          <w:sz w:val="24"/>
          <w:szCs w:val="24"/>
        </w:rPr>
        <w:t>00 руб.</w:t>
      </w:r>
      <w:r w:rsidR="0017467E">
        <w:rPr>
          <w:rFonts w:ascii="Inher" w:hAnsi="Inher"/>
          <w:b/>
          <w:i/>
          <w:iCs/>
          <w:sz w:val="24"/>
          <w:szCs w:val="24"/>
        </w:rPr>
        <w:t>)</w:t>
      </w:r>
    </w:p>
    <w:p w14:paraId="541DD576" w14:textId="77777777" w:rsidR="004C13B3" w:rsidRDefault="004C13B3" w:rsidP="00CD07CB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</w:p>
    <w:p w14:paraId="7D63F0A9" w14:textId="77777777" w:rsidR="004C13B3" w:rsidRDefault="004C13B3" w:rsidP="00CD07CB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</w:p>
    <w:p w14:paraId="39D75BA1" w14:textId="1792FF97" w:rsidR="00CD07CB" w:rsidRPr="00A076DB" w:rsidRDefault="00CD07CB" w:rsidP="00CD07CB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r w:rsidRPr="00A076DB">
        <w:rPr>
          <w:rFonts w:ascii="Inher" w:hAnsi="Inher"/>
          <w:b/>
          <w:color w:val="0070C0"/>
          <w:sz w:val="28"/>
          <w:szCs w:val="28"/>
        </w:rPr>
        <w:t>Фестивальны</w:t>
      </w:r>
      <w:r>
        <w:rPr>
          <w:rFonts w:ascii="Inher" w:hAnsi="Inher"/>
          <w:b/>
          <w:color w:val="0070C0"/>
          <w:sz w:val="28"/>
          <w:szCs w:val="28"/>
        </w:rPr>
        <w:t>й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 пакет «Отель </w:t>
      </w:r>
      <w:r>
        <w:rPr>
          <w:rFonts w:ascii="Inher" w:hAnsi="Inher"/>
          <w:b/>
          <w:color w:val="0070C0"/>
          <w:sz w:val="28"/>
          <w:szCs w:val="28"/>
        </w:rPr>
        <w:t xml:space="preserve">- </w:t>
      </w:r>
      <w:r w:rsidRPr="00A076DB">
        <w:rPr>
          <w:rFonts w:ascii="Inher" w:hAnsi="Inher"/>
          <w:b/>
          <w:color w:val="0070C0"/>
          <w:sz w:val="28"/>
          <w:szCs w:val="28"/>
        </w:rPr>
        <w:t>Санкт-Петербург»</w:t>
      </w:r>
      <w:r>
        <w:rPr>
          <w:rFonts w:ascii="Inher" w:hAnsi="Inher"/>
          <w:b/>
          <w:color w:val="0070C0"/>
          <w:sz w:val="28"/>
          <w:szCs w:val="28"/>
        </w:rPr>
        <w:t xml:space="preserve"> 4 звезды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**** </w:t>
      </w:r>
    </w:p>
    <w:p w14:paraId="28129EC7" w14:textId="2595CD3C" w:rsidR="00CD07CB" w:rsidRPr="001459C9" w:rsidRDefault="00CD07CB" w:rsidP="00CD07CB">
      <w:pPr>
        <w:spacing w:after="0" w:line="240" w:lineRule="auto"/>
        <w:rPr>
          <w:rFonts w:ascii="Inher" w:hAnsi="Inher"/>
          <w:i/>
          <w:iCs/>
          <w:color w:val="C00000"/>
        </w:rPr>
      </w:pPr>
      <w:r w:rsidRPr="001459C9">
        <w:rPr>
          <w:rFonts w:ascii="Inher" w:hAnsi="Inher"/>
          <w:i/>
          <w:iCs/>
          <w:color w:val="C00000"/>
        </w:rPr>
        <w:t>Выступление проходит по месту проживания - в концертном зале отеля.</w:t>
      </w:r>
    </w:p>
    <w:p w14:paraId="01DC49EB" w14:textId="77777777" w:rsidR="001459C9" w:rsidRPr="001459C9" w:rsidRDefault="001459C9" w:rsidP="001459C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</w:pPr>
      <w:bookmarkStart w:id="7" w:name="_Hlk9502202"/>
      <w:bookmarkEnd w:id="6"/>
      <w:r w:rsidRPr="001459C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Отель - четыре звезды, расположен на берегу Невы, с лучшим видом в городе, все номера выполнены в скандинавском стиле. </w:t>
      </w:r>
    </w:p>
    <w:p w14:paraId="7B0C7C5B" w14:textId="4F515CE0" w:rsidR="001459C9" w:rsidRPr="001459C9" w:rsidRDefault="001459C9" w:rsidP="001459C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</w:pPr>
      <w:r w:rsidRPr="001459C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Номера оснащены чайными станциями, принадлежностями, тапочками и халатами</w:t>
      </w:r>
    </w:p>
    <w:p w14:paraId="34990D83" w14:textId="78052461" w:rsidR="00CD07CB" w:rsidRPr="009B05E6" w:rsidRDefault="00CD07CB" w:rsidP="00CD07CB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Завтрак- большой шведский стол с видом на Неву</w:t>
      </w:r>
      <w:r w:rsidR="001B0241" w:rsidRPr="009B05E6">
        <w:rPr>
          <w:rFonts w:ascii="Inher" w:hAnsi="Inher"/>
          <w:i/>
          <w:iCs/>
        </w:rPr>
        <w:t xml:space="preserve"> в ресторане «Беринг»</w:t>
      </w:r>
      <w:r w:rsidR="00ED0AFC" w:rsidRPr="009B05E6">
        <w:rPr>
          <w:rFonts w:ascii="Inher" w:hAnsi="Inher"/>
          <w:i/>
          <w:iCs/>
        </w:rPr>
        <w:t xml:space="preserve"> с 07.00 -10.00 ч.</w:t>
      </w:r>
    </w:p>
    <w:p w14:paraId="7706E48F" w14:textId="55ADA25F" w:rsidR="003F11A6" w:rsidRDefault="00CD07CB" w:rsidP="00CD07CB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2(3)местное размещение с удобствами в номере</w:t>
      </w:r>
      <w:r>
        <w:rPr>
          <w:rFonts w:ascii="Inher" w:hAnsi="Inher"/>
        </w:rPr>
        <w:t xml:space="preserve"> ( 3 местное- в виде 2 местного номера с дополнительной евро-кроватью).</w:t>
      </w:r>
    </w:p>
    <w:p w14:paraId="66485645" w14:textId="7CF585E7" w:rsidR="000A2C23" w:rsidRPr="0058073E" w:rsidRDefault="003F11A6" w:rsidP="003F11A6">
      <w:pPr>
        <w:spacing w:after="0" w:line="240" w:lineRule="auto"/>
        <w:rPr>
          <w:rFonts w:ascii="Inher" w:hAnsi="Inher"/>
          <w:b/>
          <w:bCs/>
          <w:sz w:val="24"/>
          <w:szCs w:val="24"/>
        </w:rPr>
      </w:pPr>
      <w:r w:rsidRPr="0058073E">
        <w:rPr>
          <w:rFonts w:ascii="Inher" w:hAnsi="Inher"/>
          <w:b/>
          <w:bCs/>
          <w:sz w:val="24"/>
          <w:szCs w:val="24"/>
        </w:rPr>
        <w:t>3 ночи/4 дня</w:t>
      </w:r>
      <w:r w:rsidR="0058073E">
        <w:rPr>
          <w:rFonts w:ascii="Inher" w:hAnsi="Inher"/>
          <w:b/>
          <w:bCs/>
          <w:sz w:val="24"/>
          <w:szCs w:val="24"/>
        </w:rPr>
        <w:t xml:space="preserve"> -</w:t>
      </w:r>
      <w:r w:rsidR="0058073E" w:rsidRPr="0058073E">
        <w:rPr>
          <w:rFonts w:ascii="Inher" w:hAnsi="Inher"/>
          <w:b/>
          <w:bCs/>
          <w:sz w:val="24"/>
          <w:szCs w:val="24"/>
        </w:rPr>
        <w:t xml:space="preserve"> </w:t>
      </w:r>
      <w:r w:rsidR="000A2C23" w:rsidRPr="0058073E">
        <w:rPr>
          <w:rFonts w:ascii="Inher" w:hAnsi="Inher"/>
          <w:b/>
          <w:bCs/>
          <w:sz w:val="24"/>
          <w:szCs w:val="24"/>
        </w:rPr>
        <w:t>10</w:t>
      </w:r>
      <w:r w:rsidR="00C5245C">
        <w:rPr>
          <w:rFonts w:ascii="Inher" w:hAnsi="Inher"/>
          <w:b/>
          <w:bCs/>
          <w:sz w:val="24"/>
          <w:szCs w:val="24"/>
        </w:rPr>
        <w:t>9</w:t>
      </w:r>
      <w:r w:rsidR="000A2C23" w:rsidRPr="0058073E">
        <w:rPr>
          <w:rFonts w:ascii="Inher" w:hAnsi="Inher"/>
          <w:b/>
          <w:bCs/>
          <w:sz w:val="24"/>
          <w:szCs w:val="24"/>
        </w:rPr>
        <w:t>00 руб</w:t>
      </w:r>
      <w:r w:rsidR="0058073E">
        <w:rPr>
          <w:rFonts w:ascii="Inher" w:hAnsi="Inher"/>
          <w:b/>
          <w:bCs/>
          <w:sz w:val="24"/>
          <w:szCs w:val="24"/>
        </w:rPr>
        <w:t>.</w:t>
      </w:r>
      <w:r w:rsidR="000A2C23" w:rsidRPr="0058073E">
        <w:rPr>
          <w:rFonts w:ascii="Inher" w:hAnsi="Inher"/>
          <w:b/>
          <w:bCs/>
          <w:sz w:val="24"/>
          <w:szCs w:val="24"/>
        </w:rPr>
        <w:t>/чел.</w:t>
      </w:r>
      <w:r w:rsidR="000A2C23" w:rsidRPr="0058073E">
        <w:rPr>
          <w:rFonts w:ascii="Inher" w:hAnsi="Inher"/>
          <w:sz w:val="24"/>
          <w:szCs w:val="24"/>
        </w:rPr>
        <w:t xml:space="preserve"> </w:t>
      </w:r>
    </w:p>
    <w:p w14:paraId="386008D1" w14:textId="028ADB56" w:rsidR="00CD07CB" w:rsidRPr="0058073E" w:rsidRDefault="003F11A6" w:rsidP="003F11A6">
      <w:pPr>
        <w:spacing w:after="0" w:line="240" w:lineRule="auto"/>
        <w:rPr>
          <w:rFonts w:ascii="Inher" w:hAnsi="Inher"/>
          <w:b/>
          <w:bCs/>
          <w:sz w:val="24"/>
          <w:szCs w:val="24"/>
        </w:rPr>
      </w:pPr>
      <w:r w:rsidRPr="0058073E">
        <w:rPr>
          <w:rFonts w:ascii="Inher" w:hAnsi="Inher"/>
          <w:b/>
          <w:bCs/>
          <w:sz w:val="24"/>
          <w:szCs w:val="24"/>
        </w:rPr>
        <w:t xml:space="preserve">2 ночи/3 </w:t>
      </w:r>
      <w:r w:rsidR="00697569" w:rsidRPr="0058073E">
        <w:rPr>
          <w:rFonts w:ascii="Inher" w:hAnsi="Inher"/>
          <w:b/>
          <w:bCs/>
          <w:sz w:val="24"/>
          <w:szCs w:val="24"/>
        </w:rPr>
        <w:t>дня</w:t>
      </w:r>
      <w:r w:rsidR="0058073E">
        <w:rPr>
          <w:rFonts w:ascii="Inher" w:hAnsi="Inher"/>
          <w:b/>
          <w:bCs/>
          <w:sz w:val="24"/>
          <w:szCs w:val="24"/>
        </w:rPr>
        <w:t xml:space="preserve"> -</w:t>
      </w:r>
      <w:r w:rsidR="0058073E" w:rsidRPr="0058073E">
        <w:rPr>
          <w:rFonts w:ascii="Inher" w:hAnsi="Inher"/>
          <w:b/>
          <w:bCs/>
          <w:sz w:val="24"/>
          <w:szCs w:val="24"/>
        </w:rPr>
        <w:t xml:space="preserve"> </w:t>
      </w:r>
      <w:r w:rsidRPr="0058073E">
        <w:rPr>
          <w:rFonts w:ascii="Inher" w:hAnsi="Inher"/>
          <w:b/>
          <w:bCs/>
          <w:sz w:val="24"/>
          <w:szCs w:val="24"/>
        </w:rPr>
        <w:t>8</w:t>
      </w:r>
      <w:r w:rsidR="0058073E">
        <w:rPr>
          <w:rFonts w:ascii="Inher" w:hAnsi="Inher"/>
          <w:b/>
          <w:bCs/>
          <w:sz w:val="24"/>
          <w:szCs w:val="24"/>
        </w:rPr>
        <w:t>6</w:t>
      </w:r>
      <w:r w:rsidRPr="0058073E">
        <w:rPr>
          <w:rFonts w:ascii="Inher" w:hAnsi="Inher"/>
          <w:b/>
          <w:bCs/>
          <w:sz w:val="24"/>
          <w:szCs w:val="24"/>
        </w:rPr>
        <w:t>00 руб</w:t>
      </w:r>
      <w:r w:rsidR="0058073E">
        <w:rPr>
          <w:rFonts w:ascii="Inher" w:hAnsi="Inher"/>
          <w:b/>
          <w:bCs/>
          <w:sz w:val="24"/>
          <w:szCs w:val="24"/>
        </w:rPr>
        <w:t>.</w:t>
      </w:r>
      <w:r w:rsidRPr="0058073E">
        <w:rPr>
          <w:rFonts w:ascii="Inher" w:hAnsi="Inher"/>
          <w:b/>
          <w:bCs/>
          <w:sz w:val="24"/>
          <w:szCs w:val="24"/>
        </w:rPr>
        <w:t>/чел.</w:t>
      </w:r>
      <w:r w:rsidRPr="0058073E">
        <w:rPr>
          <w:rFonts w:ascii="Inher" w:hAnsi="Inher"/>
          <w:sz w:val="24"/>
          <w:szCs w:val="24"/>
        </w:rPr>
        <w:t xml:space="preserve"> </w:t>
      </w:r>
    </w:p>
    <w:p w14:paraId="5E947B87" w14:textId="77777777" w:rsidR="003F11A6" w:rsidRDefault="003F11A6" w:rsidP="003F11A6">
      <w:pPr>
        <w:spacing w:after="0" w:line="240" w:lineRule="auto"/>
        <w:rPr>
          <w:rFonts w:ascii="Inher" w:hAnsi="Inher"/>
        </w:rPr>
      </w:pPr>
    </w:p>
    <w:bookmarkEnd w:id="7"/>
    <w:p w14:paraId="20BAC828" w14:textId="77777777" w:rsidR="00CD07CB" w:rsidRPr="00A076DB" w:rsidRDefault="00CD07CB" w:rsidP="00CD07CB">
      <w:pPr>
        <w:spacing w:after="0" w:line="240" w:lineRule="auto"/>
        <w:rPr>
          <w:rFonts w:ascii="Inher" w:hAnsi="Inher"/>
        </w:rPr>
      </w:pPr>
    </w:p>
    <w:p w14:paraId="389D5942" w14:textId="77777777" w:rsidR="00CD07CB" w:rsidRPr="00A076DB" w:rsidRDefault="00CD07CB" w:rsidP="00CD07CB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077611B2" w14:textId="77777777" w:rsidR="00CD07CB" w:rsidRPr="00A076DB" w:rsidRDefault="00CD07CB" w:rsidP="00CD07CB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>Все убытки, связанные с несогласованными изменениями по приезде несет плательщик.</w:t>
      </w:r>
    </w:p>
    <w:p w14:paraId="57918F89" w14:textId="77777777" w:rsidR="00CD07CB" w:rsidRPr="00A076DB" w:rsidRDefault="00CD07CB" w:rsidP="00CD07CB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063C6B9E" w14:textId="77777777" w:rsidR="00CD07CB" w:rsidRPr="00A076DB" w:rsidRDefault="00CD07CB" w:rsidP="00CD07CB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307F23CB" w14:textId="4B8847D1" w:rsidR="00CD07CB" w:rsidRPr="00A076DB" w:rsidRDefault="00CD07CB" w:rsidP="00CD07CB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Доплат</w:t>
      </w:r>
      <w:r w:rsidR="000565F8">
        <w:rPr>
          <w:rFonts w:ascii="Inher" w:hAnsi="Inher" w:cs="Times New Roman"/>
        </w:rPr>
        <w:t>ы</w:t>
      </w:r>
      <w:r w:rsidRPr="00A076DB">
        <w:rPr>
          <w:rFonts w:ascii="Inher" w:hAnsi="Inher" w:cs="Times New Roman"/>
        </w:rPr>
        <w:t xml:space="preserve"> за 1 местное размещение </w:t>
      </w:r>
      <w:r w:rsidRPr="00A72A3B">
        <w:rPr>
          <w:rFonts w:ascii="Inher" w:hAnsi="Inher" w:cs="Times New Roman"/>
          <w:highlight w:val="yellow"/>
        </w:rPr>
        <w:t>- 1</w:t>
      </w:r>
      <w:r w:rsidR="002B07D8">
        <w:rPr>
          <w:rFonts w:ascii="Inher" w:hAnsi="Inher" w:cs="Times New Roman"/>
          <w:highlight w:val="yellow"/>
        </w:rPr>
        <w:t>4</w:t>
      </w:r>
      <w:r w:rsidRPr="00A72A3B">
        <w:rPr>
          <w:rFonts w:ascii="Inher" w:hAnsi="Inher" w:cs="Times New Roman"/>
          <w:highlight w:val="yellow"/>
        </w:rPr>
        <w:t>00 -1</w:t>
      </w:r>
      <w:r w:rsidR="000565F8" w:rsidRPr="00A72A3B">
        <w:rPr>
          <w:rFonts w:ascii="Inher" w:hAnsi="Inher" w:cs="Times New Roman"/>
          <w:highlight w:val="yellow"/>
        </w:rPr>
        <w:t>5</w:t>
      </w:r>
      <w:r w:rsidRPr="00A72A3B">
        <w:rPr>
          <w:rFonts w:ascii="Inher" w:hAnsi="Inher" w:cs="Times New Roman"/>
          <w:highlight w:val="yellow"/>
        </w:rPr>
        <w:t>00 руб. в сутки.</w:t>
      </w:r>
    </w:p>
    <w:p w14:paraId="188CF0E6" w14:textId="77777777" w:rsidR="00CD07CB" w:rsidRPr="00A076DB" w:rsidRDefault="00CD07CB" w:rsidP="00CD07CB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72026C56" w14:textId="14987804" w:rsidR="00CD07CB" w:rsidRDefault="00CD07CB" w:rsidP="00CD07CB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Помощь в организации 2/3 разового питания : обеды/ужины (</w:t>
      </w:r>
      <w:r w:rsidR="00ED0AFC">
        <w:rPr>
          <w:rFonts w:ascii="Inher" w:hAnsi="Inher" w:cs="Times New Roman"/>
        </w:rPr>
        <w:t>60</w:t>
      </w:r>
      <w:r w:rsidR="002B07D8">
        <w:rPr>
          <w:rFonts w:ascii="Inher" w:hAnsi="Inher" w:cs="Times New Roman"/>
        </w:rPr>
        <w:t>0</w:t>
      </w:r>
      <w:r w:rsidR="00A40587" w:rsidRPr="00A40587">
        <w:rPr>
          <w:rFonts w:ascii="Inher" w:hAnsi="Inher" w:cs="Times New Roman"/>
        </w:rPr>
        <w:t xml:space="preserve"> </w:t>
      </w:r>
      <w:r>
        <w:rPr>
          <w:rFonts w:ascii="Inher" w:hAnsi="Inher" w:cs="Times New Roman"/>
        </w:rPr>
        <w:t>руб – шведский стол)</w:t>
      </w:r>
    </w:p>
    <w:p w14:paraId="33108A02" w14:textId="547DF139" w:rsidR="00E932A9" w:rsidRDefault="00E932A9" w:rsidP="00E932A9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Продление срока проживания в отеле: </w:t>
      </w:r>
      <w:r>
        <w:rPr>
          <w:rFonts w:ascii="Inher" w:hAnsi="Inher" w:cs="Times New Roman"/>
        </w:rPr>
        <w:t xml:space="preserve">ТОЛЬКО ПОД ЗАПРОС </w:t>
      </w:r>
      <w:r w:rsidRPr="00A72A3B">
        <w:rPr>
          <w:rFonts w:ascii="Inher" w:hAnsi="Inher" w:cs="Times New Roman"/>
          <w:highlight w:val="yellow"/>
        </w:rPr>
        <w:t>(</w:t>
      </w:r>
      <w:r w:rsidR="00E447B7">
        <w:rPr>
          <w:rFonts w:ascii="Inher" w:hAnsi="Inher" w:cs="Times New Roman"/>
          <w:highlight w:val="yellow"/>
        </w:rPr>
        <w:t>20</w:t>
      </w:r>
      <w:r w:rsidRPr="00A72A3B">
        <w:rPr>
          <w:rFonts w:ascii="Inher" w:hAnsi="Inher" w:cs="Times New Roman"/>
          <w:highlight w:val="yellow"/>
        </w:rPr>
        <w:t>00-2</w:t>
      </w:r>
      <w:r w:rsidR="00616215">
        <w:rPr>
          <w:rFonts w:ascii="Inher" w:hAnsi="Inher" w:cs="Times New Roman"/>
          <w:highlight w:val="yellow"/>
        </w:rPr>
        <w:t>8</w:t>
      </w:r>
      <w:r w:rsidR="002B07D8">
        <w:rPr>
          <w:rFonts w:ascii="Inher" w:hAnsi="Inher" w:cs="Times New Roman"/>
          <w:highlight w:val="yellow"/>
        </w:rPr>
        <w:t>0</w:t>
      </w:r>
      <w:r w:rsidRPr="00A72A3B">
        <w:rPr>
          <w:rFonts w:ascii="Inher" w:hAnsi="Inher" w:cs="Times New Roman"/>
          <w:highlight w:val="yellow"/>
        </w:rPr>
        <w:t>0 руб/чел/сут.)</w:t>
      </w:r>
    </w:p>
    <w:p w14:paraId="620315B4" w14:textId="77777777" w:rsidR="00CD07CB" w:rsidRDefault="00CD07CB" w:rsidP="00CD07CB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647AFA" w14:textId="77777777" w:rsidR="00CD07CB" w:rsidRDefault="00CD07CB" w:rsidP="00CD07CB">
      <w:pPr>
        <w:spacing w:after="0" w:line="240" w:lineRule="auto"/>
      </w:pPr>
    </w:p>
    <w:p w14:paraId="3549985C" w14:textId="77777777" w:rsidR="00CD07CB" w:rsidRPr="00CD7E05" w:rsidRDefault="00CD07CB" w:rsidP="00CD07CB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bookmarkStart w:id="8" w:name="_Hlk9158603"/>
      <w:r w:rsidRPr="00CD7E05">
        <w:rPr>
          <w:rFonts w:ascii="Inhert" w:hAnsi="Inhert"/>
          <w:b/>
          <w:color w:val="C00000"/>
          <w:sz w:val="24"/>
          <w:szCs w:val="24"/>
        </w:rPr>
        <w:t>* Организационный взнос для артистов из Санкт-Петербурга и Ленинградской области:</w:t>
      </w:r>
    </w:p>
    <w:p w14:paraId="541028F4" w14:textId="77777777" w:rsidR="00616215" w:rsidRPr="005C1F4F" w:rsidRDefault="00616215" w:rsidP="0061621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bookmarkStart w:id="9" w:name="_Hlk92735705"/>
      <w:bookmarkEnd w:id="8"/>
      <w:r w:rsidRPr="005C1F4F">
        <w:rPr>
          <w:rFonts w:ascii="Times New Roman" w:hAnsi="Times New Roman" w:cs="Times New Roman"/>
          <w:bCs/>
          <w:u w:val="single"/>
        </w:rPr>
        <w:t>*Организационный взнос за номинацию включает одно участие и вход одного сопровождающего.</w:t>
      </w:r>
    </w:p>
    <w:p w14:paraId="0AFFF7CE" w14:textId="77777777" w:rsidR="00616215" w:rsidRPr="00BD7015" w:rsidRDefault="00616215" w:rsidP="00616215">
      <w:pPr>
        <w:spacing w:after="0"/>
        <w:ind w:left="-426" w:firstLine="426"/>
        <w:rPr>
          <w:rFonts w:ascii="Times New Roman" w:hAnsi="Times New Roman" w:cs="Times New Roman"/>
        </w:rPr>
      </w:pPr>
      <w:r w:rsidRPr="00BD7015">
        <w:rPr>
          <w:rFonts w:ascii="Times New Roman" w:hAnsi="Times New Roman" w:cs="Times New Roman"/>
        </w:rPr>
        <w:t>солисты - 2</w:t>
      </w:r>
      <w:r>
        <w:rPr>
          <w:rFonts w:ascii="Times New Roman" w:hAnsi="Times New Roman" w:cs="Times New Roman"/>
        </w:rPr>
        <w:t>8</w:t>
      </w:r>
      <w:r w:rsidRPr="00BD7015">
        <w:rPr>
          <w:rFonts w:ascii="Times New Roman" w:hAnsi="Times New Roman" w:cs="Times New Roman"/>
        </w:rPr>
        <w:t xml:space="preserve">00 руб. </w:t>
      </w:r>
    </w:p>
    <w:p w14:paraId="18D2412D" w14:textId="77777777" w:rsidR="00616215" w:rsidRPr="00A076DB" w:rsidRDefault="00616215" w:rsidP="00616215">
      <w:pPr>
        <w:spacing w:after="0" w:line="240" w:lineRule="auto"/>
        <w:ind w:left="-426" w:firstLine="426"/>
        <w:rPr>
          <w:rFonts w:ascii="Inher" w:hAnsi="Inher"/>
        </w:rPr>
      </w:pPr>
      <w:r w:rsidRPr="00A076DB">
        <w:rPr>
          <w:rFonts w:ascii="Inher" w:hAnsi="Inher"/>
        </w:rPr>
        <w:t>дуэты и трио – 3</w:t>
      </w:r>
      <w:r>
        <w:rPr>
          <w:rFonts w:ascii="Inher" w:hAnsi="Inher"/>
        </w:rPr>
        <w:t>6</w:t>
      </w:r>
      <w:r w:rsidRPr="00A076DB">
        <w:rPr>
          <w:rFonts w:ascii="Inher" w:hAnsi="Inher"/>
        </w:rPr>
        <w:t>00 руб.</w:t>
      </w:r>
      <w:r>
        <w:rPr>
          <w:rFonts w:ascii="Inher" w:hAnsi="Inher"/>
        </w:rPr>
        <w:t xml:space="preserve"> ( включена награда каждому)</w:t>
      </w:r>
    </w:p>
    <w:p w14:paraId="551B1CAF" w14:textId="77777777" w:rsidR="00616215" w:rsidRDefault="00616215" w:rsidP="00616215">
      <w:pPr>
        <w:spacing w:after="0" w:line="240" w:lineRule="auto"/>
        <w:ind w:left="-426" w:firstLine="426"/>
        <w:rPr>
          <w:rFonts w:ascii="Inher" w:hAnsi="Inher"/>
        </w:rPr>
      </w:pPr>
      <w:r>
        <w:rPr>
          <w:rFonts w:ascii="Inher" w:hAnsi="Inher"/>
        </w:rPr>
        <w:t>коллектив от 11 человек- 11000 руб. с коллектива (до двух танцев)</w:t>
      </w:r>
    </w:p>
    <w:p w14:paraId="0C284E67" w14:textId="77777777" w:rsidR="00616215" w:rsidRPr="00A076DB" w:rsidRDefault="00616215" w:rsidP="00616215">
      <w:pPr>
        <w:spacing w:after="0" w:line="240" w:lineRule="auto"/>
        <w:ind w:left="-426" w:firstLine="426"/>
        <w:rPr>
          <w:rFonts w:ascii="Inher" w:hAnsi="Inher"/>
        </w:rPr>
      </w:pPr>
      <w:r w:rsidRPr="00A076DB">
        <w:rPr>
          <w:rFonts w:ascii="Inher" w:hAnsi="Inher"/>
        </w:rPr>
        <w:t xml:space="preserve">коллектив </w:t>
      </w:r>
      <w:r>
        <w:rPr>
          <w:rFonts w:ascii="Inher" w:hAnsi="Inher"/>
        </w:rPr>
        <w:t xml:space="preserve">до 10 человек </w:t>
      </w:r>
      <w:r w:rsidRPr="00A076DB">
        <w:rPr>
          <w:rFonts w:ascii="Inher" w:hAnsi="Inher"/>
        </w:rPr>
        <w:t>–1000 руб. с участника</w:t>
      </w:r>
    </w:p>
    <w:p w14:paraId="01547D52" w14:textId="77777777" w:rsidR="00616215" w:rsidRPr="00A076DB" w:rsidRDefault="00616215" w:rsidP="00616215">
      <w:pPr>
        <w:spacing w:after="0" w:line="240" w:lineRule="auto"/>
        <w:ind w:left="-426" w:firstLine="426"/>
        <w:rPr>
          <w:rFonts w:ascii="Inher" w:hAnsi="Inher"/>
        </w:rPr>
      </w:pPr>
      <w:r w:rsidRPr="00A076DB">
        <w:rPr>
          <w:rFonts w:ascii="Inher" w:hAnsi="Inher"/>
        </w:rPr>
        <w:t>одно участие в выставке -1</w:t>
      </w:r>
      <w:r>
        <w:rPr>
          <w:rFonts w:ascii="Inher" w:hAnsi="Inher"/>
        </w:rPr>
        <w:t>0</w:t>
      </w:r>
      <w:r w:rsidRPr="00A076DB">
        <w:rPr>
          <w:rFonts w:ascii="Inher" w:hAnsi="Inher"/>
        </w:rPr>
        <w:t>00руб.</w:t>
      </w:r>
      <w:r>
        <w:rPr>
          <w:rFonts w:ascii="Inher" w:hAnsi="Inher"/>
        </w:rPr>
        <w:t xml:space="preserve"> </w:t>
      </w:r>
      <w:r w:rsidRPr="00A076DB">
        <w:rPr>
          <w:rFonts w:ascii="Inher" w:hAnsi="Inher"/>
        </w:rPr>
        <w:t>(</w:t>
      </w:r>
      <w:r>
        <w:rPr>
          <w:rFonts w:ascii="Inher" w:hAnsi="Inher"/>
        </w:rPr>
        <w:t>онлайн</w:t>
      </w:r>
      <w:r w:rsidRPr="00A076DB">
        <w:rPr>
          <w:rFonts w:ascii="Inher" w:hAnsi="Inher"/>
        </w:rPr>
        <w:t>)</w:t>
      </w:r>
    </w:p>
    <w:bookmarkEnd w:id="9"/>
    <w:p w14:paraId="457A0B59" w14:textId="71E2F836" w:rsidR="00512AF8" w:rsidRPr="00C5245C" w:rsidRDefault="00512AF8" w:rsidP="00CD07CB">
      <w:pPr>
        <w:spacing w:after="0" w:line="240" w:lineRule="auto"/>
        <w:rPr>
          <w:rFonts w:ascii="Inher" w:hAnsi="Inher"/>
          <w:color w:val="C00000"/>
        </w:rPr>
      </w:pPr>
      <w:r w:rsidRPr="00512AF8">
        <w:rPr>
          <w:rFonts w:ascii="Inher" w:hAnsi="Inher"/>
          <w:color w:val="C00000"/>
        </w:rPr>
        <w:t>Скидка на орг. взнос за номинацию предоставляется при подаче от трех заявок от коллектива.</w:t>
      </w:r>
    </w:p>
    <w:p w14:paraId="18756F56" w14:textId="77777777" w:rsidR="00CD07CB" w:rsidRPr="00606E9D" w:rsidRDefault="00CD07CB" w:rsidP="00CD07CB">
      <w:pPr>
        <w:rPr>
          <w:rFonts w:ascii="Inher" w:hAnsi="Inher"/>
          <w:i/>
        </w:rPr>
      </w:pPr>
      <w:r w:rsidRPr="00606E9D">
        <w:rPr>
          <w:rFonts w:ascii="Inher" w:hAnsi="Inher"/>
          <w:i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606E9D">
        <w:rPr>
          <w:rFonts w:ascii="Inher" w:hAnsi="Inher"/>
          <w:i/>
          <w:u w:val="single"/>
        </w:rPr>
        <w:t xml:space="preserve">приезда своим автотранспортом на один день – без ночевки. </w:t>
      </w:r>
      <w:r w:rsidRPr="00606E9D">
        <w:rPr>
          <w:rFonts w:ascii="Inher" w:hAnsi="Inher"/>
          <w:i/>
        </w:rPr>
        <w:t>При невозможности выполнения временных требований прибытия к выступлению, им будет предложены одни сутки в отеле конкурса.</w:t>
      </w:r>
    </w:p>
    <w:p w14:paraId="6C3D0045" w14:textId="77777777" w:rsidR="00CD07CB" w:rsidRDefault="00CD07CB" w:rsidP="00CD07CB">
      <w:pPr>
        <w:spacing w:after="0" w:line="240" w:lineRule="auto"/>
      </w:pPr>
      <w:r>
        <w:t>____________________________________________________________________</w:t>
      </w:r>
    </w:p>
    <w:p w14:paraId="7B404296" w14:textId="77777777" w:rsidR="00CD07CB" w:rsidRPr="001A784A" w:rsidRDefault="00CD07CB" w:rsidP="00CD07CB">
      <w:pPr>
        <w:spacing w:after="0" w:line="240" w:lineRule="auto"/>
        <w:rPr>
          <w:b/>
          <w:sz w:val="28"/>
          <w:szCs w:val="28"/>
        </w:rPr>
      </w:pPr>
    </w:p>
    <w:p w14:paraId="03DF9603" w14:textId="77777777" w:rsidR="00E8586D" w:rsidRPr="00DD194F" w:rsidRDefault="00E8586D" w:rsidP="00E8586D">
      <w:pPr>
        <w:pStyle w:val="2"/>
        <w:rPr>
          <w:rFonts w:eastAsia="Times New Roman"/>
          <w:b/>
          <w:color w:val="0070C0"/>
          <w:sz w:val="40"/>
          <w:szCs w:val="40"/>
        </w:rPr>
      </w:pPr>
      <w:r w:rsidRPr="00DD194F"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338AB37A" w14:textId="77777777" w:rsidR="00E8586D" w:rsidRPr="00E8586D" w:rsidRDefault="00E8586D" w:rsidP="00E8586D">
      <w:pPr>
        <w:spacing w:after="0" w:line="240" w:lineRule="auto"/>
        <w:rPr>
          <w:b/>
          <w:sz w:val="24"/>
          <w:szCs w:val="24"/>
        </w:rPr>
      </w:pPr>
      <w:r w:rsidRPr="00E8586D">
        <w:rPr>
          <w:b/>
          <w:sz w:val="24"/>
          <w:szCs w:val="24"/>
        </w:rPr>
        <w:t>В стоимость организованных поездок входит:</w:t>
      </w:r>
    </w:p>
    <w:p w14:paraId="6B14269C" w14:textId="77777777" w:rsidR="00E8586D" w:rsidRDefault="00E8586D" w:rsidP="00E8586D">
      <w:pPr>
        <w:spacing w:after="0" w:line="240" w:lineRule="auto"/>
      </w:pPr>
      <w:r>
        <w:t>Индивидуальная подача на коллектив ( без стыковки с другими группами)</w:t>
      </w:r>
    </w:p>
    <w:p w14:paraId="7F1A1FF6" w14:textId="77777777" w:rsidR="00E8586D" w:rsidRDefault="00E8586D" w:rsidP="00E8586D">
      <w:pPr>
        <w:spacing w:after="0" w:line="240" w:lineRule="auto"/>
      </w:pPr>
      <w:r>
        <w:t xml:space="preserve">Новые автобусы младше 10 лет </w:t>
      </w:r>
    </w:p>
    <w:p w14:paraId="284912C9" w14:textId="77777777" w:rsidR="00E8586D" w:rsidRDefault="00E8586D" w:rsidP="00E8586D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16626A96" w14:textId="77777777" w:rsidR="00E8586D" w:rsidRDefault="00E8586D" w:rsidP="00E8586D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CA6A58" w:rsidRPr="00EB4415" w14:paraId="2575456F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4450F35A" w14:textId="77777777" w:rsidR="00CA6A58" w:rsidRPr="00C425E2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5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AFA"/>
            <w:hideMark/>
          </w:tcPr>
          <w:p w14:paraId="7094A2C7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1135996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504A56C9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Микро-автобус </w:t>
            </w:r>
          </w:p>
          <w:p w14:paraId="4EF04578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-без багажного отделения</w:t>
            </w:r>
          </w:p>
        </w:tc>
        <w:tc>
          <w:tcPr>
            <w:tcW w:w="2269" w:type="dxa"/>
            <w:shd w:val="clear" w:color="auto" w:fill="FFFAFA"/>
            <w:hideMark/>
          </w:tcPr>
          <w:p w14:paraId="72A5EE5F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Группа до 45 чел.</w:t>
            </w:r>
          </w:p>
          <w:p w14:paraId="62B6B449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162F4570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2E87A943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 багажным отделением</w:t>
            </w:r>
          </w:p>
        </w:tc>
      </w:tr>
      <w:tr w:rsidR="00CA6A58" w:rsidRPr="00FE3592" w14:paraId="6A149A19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1EF581DA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Аэропорт/жд – отель -аэропорт/</w:t>
            </w: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</w:p>
          <w:p w14:paraId="4B834975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(2,5-3 часа);</w:t>
            </w:r>
          </w:p>
        </w:tc>
        <w:tc>
          <w:tcPr>
            <w:tcW w:w="2126" w:type="dxa"/>
            <w:shd w:val="clear" w:color="auto" w:fill="FFFAFA"/>
          </w:tcPr>
          <w:p w14:paraId="06A5EF5D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26DC7ECE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shd w:val="clear" w:color="auto" w:fill="FFFAFA"/>
          </w:tcPr>
          <w:p w14:paraId="73F96B4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4295060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CA6A58" w:rsidRPr="00FE3592" w14:paraId="12585001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</w:tcPr>
          <w:p w14:paraId="33689856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4EA8DA42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 4 часов ( программы по запросу)</w:t>
            </w:r>
          </w:p>
          <w:p w14:paraId="3EC9E69A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</w:tcPr>
          <w:p w14:paraId="62A06681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14500 руб</w:t>
            </w:r>
          </w:p>
          <w:p w14:paraId="3E89446C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shd w:val="clear" w:color="auto" w:fill="FFFAFA"/>
          </w:tcPr>
          <w:p w14:paraId="3312A9BE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6E06B4F0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CA6A58" w:rsidRPr="00FE3592" w14:paraId="3A63D9F8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6101F0BB" w14:textId="77777777" w:rsidR="00CA6A58" w:rsidRPr="00FE3592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5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227D22E2" w14:textId="77777777" w:rsidR="00CA6A58" w:rsidRPr="00334025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402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  <w:hideMark/>
          </w:tcPr>
          <w:p w14:paraId="35AFEFA0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3988977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  <w:p w14:paraId="48271E2C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shd w:val="clear" w:color="auto" w:fill="FFFAFA"/>
            <w:hideMark/>
          </w:tcPr>
          <w:p w14:paraId="1FBD6071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3F299C7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</w:tbl>
    <w:p w14:paraId="1FE94083" w14:textId="77777777" w:rsidR="00E8586D" w:rsidRDefault="00E8586D" w:rsidP="00E8586D">
      <w:pPr>
        <w:spacing w:after="0"/>
        <w:rPr>
          <w:color w:val="0070C0"/>
        </w:rPr>
      </w:pPr>
    </w:p>
    <w:p w14:paraId="525C9B82" w14:textId="77777777" w:rsidR="00E8586D" w:rsidRDefault="00E8586D" w:rsidP="00E8586D">
      <w:pPr>
        <w:spacing w:after="0"/>
      </w:pPr>
      <w:r w:rsidRPr="00E8586D">
        <w:rPr>
          <w:color w:val="0070C0"/>
          <w:sz w:val="24"/>
          <w:szCs w:val="24"/>
        </w:rPr>
        <w:t>1.</w:t>
      </w:r>
      <w:r w:rsidRPr="00E8586D"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 w:rsidRPr="00FB246B">
        <w:rPr>
          <w:color w:val="0070C0"/>
        </w:rPr>
        <w:t xml:space="preserve"> </w:t>
      </w:r>
      <w:r>
        <w:t>включает: встреча, 2 трансфера (авиа/жд вокзал- отель-авиа/жд вокзал) + обзорная экскурсия, совмещенная с трансфером в день приезда/отъезда.</w:t>
      </w:r>
    </w:p>
    <w:p w14:paraId="45C6B3BA" w14:textId="77777777" w:rsidR="00E8586D" w:rsidRDefault="00E8586D" w:rsidP="00E8586D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72E9B6D1" w14:textId="77777777" w:rsidR="00E8586D" w:rsidRDefault="00E8586D" w:rsidP="00E8586D">
      <w:pPr>
        <w:spacing w:after="0" w:line="240" w:lineRule="auto"/>
      </w:pPr>
      <w:r>
        <w:t xml:space="preserve">Продолжительность экскурсии - </w:t>
      </w:r>
      <w:r w:rsidRPr="00594580">
        <w:t>2,5-3 часа.</w:t>
      </w:r>
    </w:p>
    <w:p w14:paraId="0B175E60" w14:textId="77777777" w:rsidR="00E8586D" w:rsidRPr="00C425E2" w:rsidRDefault="00E8586D" w:rsidP="00E8586D">
      <w:pPr>
        <w:spacing w:after="0" w:line="240" w:lineRule="auto"/>
        <w:rPr>
          <w:i/>
        </w:rPr>
      </w:pPr>
      <w:r w:rsidRPr="00C425E2"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(фото-стопов). Посещение музеев в экскурсию не входит.</w:t>
      </w:r>
    </w:p>
    <w:p w14:paraId="1A8C3276" w14:textId="77777777" w:rsidR="00E8586D" w:rsidRDefault="00E8586D" w:rsidP="00E8586D">
      <w:pPr>
        <w:spacing w:after="0" w:line="240" w:lineRule="auto"/>
      </w:pPr>
    </w:p>
    <w:p w14:paraId="0F78AB71" w14:textId="77777777" w:rsidR="00E8586D" w:rsidRPr="00E8586D" w:rsidRDefault="00E8586D" w:rsidP="00E8586D">
      <w:pPr>
        <w:spacing w:after="0"/>
        <w:rPr>
          <w:b/>
          <w:color w:val="0070C0"/>
          <w:sz w:val="24"/>
          <w:szCs w:val="24"/>
        </w:rPr>
      </w:pPr>
      <w:r w:rsidRPr="00E8586D"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2355C7F9" w14:textId="77777777" w:rsidR="00E8586D" w:rsidRDefault="00E8586D" w:rsidP="00E8586D">
      <w:pPr>
        <w:spacing w:after="0"/>
      </w:pPr>
      <w:r>
        <w:t xml:space="preserve">Общая продолжительность Музейного дня рассчитана </w:t>
      </w:r>
      <w:r w:rsidRPr="00594580">
        <w:t>на 7 часов.</w:t>
      </w:r>
    </w:p>
    <w:p w14:paraId="2CE55E98" w14:textId="77777777" w:rsidR="00E8586D" w:rsidRDefault="00E8586D" w:rsidP="00E8586D">
      <w:pPr>
        <w:spacing w:after="0"/>
      </w:pPr>
      <w: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766ABD77" w14:textId="77777777" w:rsidR="00E8586D" w:rsidRDefault="00E8586D" w:rsidP="00E8586D">
      <w:pPr>
        <w:spacing w:after="0"/>
      </w:pPr>
      <w:r>
        <w:t>*Дополнительно оплачиваются:</w:t>
      </w:r>
    </w:p>
    <w:p w14:paraId="77F36CAC" w14:textId="77777777" w:rsidR="00E8586D" w:rsidRDefault="00E8586D" w:rsidP="00E8586D">
      <w:pPr>
        <w:spacing w:after="0"/>
      </w:pPr>
      <w:r>
        <w:t xml:space="preserve">Входные билеты с экскурсией внутри музеев </w:t>
      </w:r>
    </w:p>
    <w:p w14:paraId="509CF8CC" w14:textId="77777777" w:rsidR="00E8586D" w:rsidRDefault="00E8586D" w:rsidP="00E8586D">
      <w:pPr>
        <w:spacing w:after="0"/>
      </w:pPr>
      <w:r>
        <w:t>Организованный обед по желанию группы – 300-350 руб. с человека.</w:t>
      </w:r>
    </w:p>
    <w:p w14:paraId="211BDF5E" w14:textId="39A54C27" w:rsidR="00E8586D" w:rsidRPr="00E8586D" w:rsidRDefault="00E8586D" w:rsidP="00E8586D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4554D82A" w14:textId="77777777" w:rsidR="00E8586D" w:rsidRPr="00E8586D" w:rsidRDefault="00E8586D" w:rsidP="00E8586D">
      <w:pPr>
        <w:spacing w:after="0"/>
        <w:rPr>
          <w:b/>
          <w:sz w:val="28"/>
          <w:szCs w:val="28"/>
        </w:rPr>
      </w:pPr>
      <w:r w:rsidRPr="00E8586D">
        <w:rPr>
          <w:b/>
          <w:sz w:val="28"/>
          <w:szCs w:val="28"/>
        </w:rPr>
        <w:t>Варианты возможных экскурсионных программ высылаются по запросу.</w:t>
      </w:r>
    </w:p>
    <w:p w14:paraId="280E0F17" w14:textId="77777777" w:rsidR="00CD07CB" w:rsidRPr="00E8586D" w:rsidRDefault="00CD07CB" w:rsidP="00CD07CB">
      <w:pPr>
        <w:spacing w:after="0"/>
      </w:pPr>
    </w:p>
    <w:bookmarkEnd w:id="5"/>
    <w:p w14:paraId="346B13F4" w14:textId="77777777" w:rsidR="00E8586D" w:rsidRDefault="00E8586D" w:rsidP="00CD07CB">
      <w:pPr>
        <w:rPr>
          <w:b/>
          <w:sz w:val="32"/>
          <w:szCs w:val="32"/>
        </w:rPr>
      </w:pPr>
    </w:p>
    <w:p w14:paraId="3E65A14C" w14:textId="15673BBA" w:rsidR="00CD07CB" w:rsidRPr="00BF2EF8" w:rsidRDefault="00CD07CB" w:rsidP="00CD07CB">
      <w:pPr>
        <w:rPr>
          <w:b/>
          <w:sz w:val="32"/>
          <w:szCs w:val="32"/>
        </w:rPr>
      </w:pPr>
      <w:r w:rsidRPr="00DE57ED">
        <w:rPr>
          <w:b/>
          <w:sz w:val="32"/>
          <w:szCs w:val="32"/>
        </w:rPr>
        <w:t>КАК ЗАКАЗАТЬ ТРАНСФЕРЫ И ЭКСКУРСИИ:</w:t>
      </w:r>
    </w:p>
    <w:p w14:paraId="5BE9C66F" w14:textId="77777777" w:rsidR="00CD07CB" w:rsidRDefault="00CD07CB" w:rsidP="00CD07CB">
      <w:r w:rsidRPr="00297113">
        <w:rPr>
          <w:b/>
        </w:rPr>
        <w:t>Внимание руководителей!</w:t>
      </w:r>
      <w:r>
        <w:t xml:space="preserve">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26E8AC2" w14:textId="77777777" w:rsidR="00CD07CB" w:rsidRDefault="00CD07CB" w:rsidP="00CD07CB">
      <w:r>
        <w:t>Заявки на трансферы и автобусные экскурсии принимаются не позднее, чем за 3 недели до приезда группы.</w:t>
      </w:r>
    </w:p>
    <w:p w14:paraId="55CE06AC" w14:textId="77777777" w:rsidR="00CD07CB" w:rsidRDefault="00CD07CB" w:rsidP="00CD07CB">
      <w:r>
        <w:lastRenderedPageBreak/>
        <w:t>Для организации трансфера и экскурсии необходимо выслать на электронный адрес оргкомитета spb@vivat-talent.com точные данные приезда и отъезда на фестиваль( дата,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558DC516" w14:textId="77777777" w:rsidR="0015620A" w:rsidRPr="00A2381D" w:rsidRDefault="0015620A" w:rsidP="0015620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1979"/>
        <w:gridCol w:w="3232"/>
      </w:tblGrid>
      <w:tr w:rsidR="0015620A" w:rsidRPr="00A2381D" w14:paraId="74BD6AF8" w14:textId="77777777" w:rsidTr="0090117C">
        <w:tc>
          <w:tcPr>
            <w:tcW w:w="534" w:type="dxa"/>
          </w:tcPr>
          <w:p w14:paraId="3ACEC85D" w14:textId="77777777" w:rsidR="0015620A" w:rsidRPr="00A2381D" w:rsidRDefault="0015620A" w:rsidP="0090117C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vAlign w:val="center"/>
          </w:tcPr>
          <w:p w14:paraId="29E97CCA" w14:textId="77777777" w:rsidR="0015620A" w:rsidRPr="00A2381D" w:rsidRDefault="0015620A" w:rsidP="0090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vAlign w:val="center"/>
          </w:tcPr>
          <w:p w14:paraId="7D652586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</w:tcPr>
          <w:p w14:paraId="2C5D8536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1ACC2217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24448C0C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15620A" w:rsidRPr="00A2381D" w14:paraId="4B344B8F" w14:textId="77777777" w:rsidTr="0090117C">
        <w:tc>
          <w:tcPr>
            <w:tcW w:w="534" w:type="dxa"/>
            <w:vAlign w:val="center"/>
          </w:tcPr>
          <w:p w14:paraId="21BD984B" w14:textId="77777777" w:rsidR="0015620A" w:rsidRPr="00A2381D" w:rsidRDefault="0015620A" w:rsidP="0090117C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vAlign w:val="center"/>
          </w:tcPr>
          <w:p w14:paraId="018833D1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vAlign w:val="center"/>
          </w:tcPr>
          <w:p w14:paraId="61387FBD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</w:tcPr>
          <w:p w14:paraId="4F8952F2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Сопровождающий</w:t>
            </w:r>
          </w:p>
          <w:p w14:paraId="623FF8AF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8921 444 66 55</w:t>
            </w:r>
          </w:p>
        </w:tc>
      </w:tr>
      <w:tr w:rsidR="0015620A" w:rsidRPr="00A2381D" w14:paraId="0BF41D01" w14:textId="77777777" w:rsidTr="0090117C">
        <w:tc>
          <w:tcPr>
            <w:tcW w:w="534" w:type="dxa"/>
            <w:vAlign w:val="center"/>
          </w:tcPr>
          <w:p w14:paraId="30437BB3" w14:textId="77777777" w:rsidR="0015620A" w:rsidRPr="00A2381D" w:rsidRDefault="0015620A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vAlign w:val="center"/>
          </w:tcPr>
          <w:p w14:paraId="27ED5832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vAlign w:val="center"/>
          </w:tcPr>
          <w:p w14:paraId="575D4BA8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</w:tcPr>
          <w:p w14:paraId="312C4F8A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8921 555 66 44</w:t>
            </w:r>
          </w:p>
        </w:tc>
      </w:tr>
      <w:tr w:rsidR="0015620A" w:rsidRPr="00A2381D" w14:paraId="783ADEF2" w14:textId="77777777" w:rsidTr="0090117C">
        <w:tc>
          <w:tcPr>
            <w:tcW w:w="534" w:type="dxa"/>
            <w:vAlign w:val="center"/>
          </w:tcPr>
          <w:p w14:paraId="2F0967DC" w14:textId="77777777" w:rsidR="0015620A" w:rsidRPr="00A2381D" w:rsidRDefault="0015620A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vAlign w:val="center"/>
          </w:tcPr>
          <w:p w14:paraId="16E23B1E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vAlign w:val="center"/>
          </w:tcPr>
          <w:p w14:paraId="0002995C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</w:tcPr>
          <w:p w14:paraId="7EC21F62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8971 333 66 44</w:t>
            </w:r>
          </w:p>
        </w:tc>
      </w:tr>
    </w:tbl>
    <w:p w14:paraId="6E7ECC53" w14:textId="77777777" w:rsidR="00CD07CB" w:rsidRDefault="00CD07CB" w:rsidP="00CD07CB"/>
    <w:p w14:paraId="1171907B" w14:textId="77777777" w:rsidR="00CD07CB" w:rsidRDefault="00CD07CB" w:rsidP="00CD07CB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4CC069C4" w14:textId="77777777" w:rsidR="00CD07CB" w:rsidRPr="00BA1905" w:rsidRDefault="00CD07CB" w:rsidP="00CD07CB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0CA66F0E" w14:textId="77777777" w:rsidR="00CD07CB" w:rsidRDefault="00CD07CB" w:rsidP="00CD07CB">
      <w:r>
        <w:t>Рекомендуем приобретать авиа и ж/д билеты только после согласования принятия заявки с менеджером конкурса.</w:t>
      </w:r>
    </w:p>
    <w:p w14:paraId="7D833CEC" w14:textId="77777777" w:rsidR="00CD07CB" w:rsidRPr="007F672C" w:rsidRDefault="00CD07CB" w:rsidP="007F672C">
      <w:pPr>
        <w:spacing w:after="0" w:line="240" w:lineRule="auto"/>
        <w:rPr>
          <w:rFonts w:ascii="Times New Roman" w:hAnsi="Times New Roman" w:cs="Times New Roman"/>
        </w:rPr>
      </w:pPr>
    </w:p>
    <w:sectPr w:rsidR="00CD07CB" w:rsidRPr="007F672C" w:rsidSect="00FE4B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 w16cid:durableId="371879827">
    <w:abstractNumId w:val="0"/>
  </w:num>
  <w:num w:numId="2" w16cid:durableId="857887948">
    <w:abstractNumId w:val="1"/>
  </w:num>
  <w:num w:numId="3" w16cid:durableId="39941337">
    <w:abstractNumId w:val="3"/>
  </w:num>
  <w:num w:numId="4" w16cid:durableId="195863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4"/>
    <w:rsid w:val="00037E67"/>
    <w:rsid w:val="000565F8"/>
    <w:rsid w:val="00057210"/>
    <w:rsid w:val="00065324"/>
    <w:rsid w:val="0009578A"/>
    <w:rsid w:val="00095A7C"/>
    <w:rsid w:val="000A2C23"/>
    <w:rsid w:val="000C40F8"/>
    <w:rsid w:val="00133BCE"/>
    <w:rsid w:val="001408C6"/>
    <w:rsid w:val="001459C9"/>
    <w:rsid w:val="0015620A"/>
    <w:rsid w:val="0017467E"/>
    <w:rsid w:val="001B0241"/>
    <w:rsid w:val="00204F57"/>
    <w:rsid w:val="002377ED"/>
    <w:rsid w:val="00246193"/>
    <w:rsid w:val="0025601E"/>
    <w:rsid w:val="0027242B"/>
    <w:rsid w:val="002B07D8"/>
    <w:rsid w:val="002D683C"/>
    <w:rsid w:val="002D705A"/>
    <w:rsid w:val="002E5E4B"/>
    <w:rsid w:val="002F2882"/>
    <w:rsid w:val="003466B9"/>
    <w:rsid w:val="00364F24"/>
    <w:rsid w:val="0037798A"/>
    <w:rsid w:val="003972D8"/>
    <w:rsid w:val="003B75C1"/>
    <w:rsid w:val="003F0C2B"/>
    <w:rsid w:val="003F11A6"/>
    <w:rsid w:val="003F40AC"/>
    <w:rsid w:val="004C13B3"/>
    <w:rsid w:val="004C48E6"/>
    <w:rsid w:val="004F157E"/>
    <w:rsid w:val="00512AF8"/>
    <w:rsid w:val="00544BF3"/>
    <w:rsid w:val="0058073E"/>
    <w:rsid w:val="0058145E"/>
    <w:rsid w:val="005A1F5A"/>
    <w:rsid w:val="005D08B4"/>
    <w:rsid w:val="00616215"/>
    <w:rsid w:val="00651683"/>
    <w:rsid w:val="00697569"/>
    <w:rsid w:val="006D5A53"/>
    <w:rsid w:val="006E373A"/>
    <w:rsid w:val="00722580"/>
    <w:rsid w:val="0074113C"/>
    <w:rsid w:val="00763916"/>
    <w:rsid w:val="007B4A90"/>
    <w:rsid w:val="007B60E2"/>
    <w:rsid w:val="007F672C"/>
    <w:rsid w:val="007F74A6"/>
    <w:rsid w:val="00806D27"/>
    <w:rsid w:val="00817143"/>
    <w:rsid w:val="00841598"/>
    <w:rsid w:val="00847967"/>
    <w:rsid w:val="00852064"/>
    <w:rsid w:val="008B7612"/>
    <w:rsid w:val="008F6186"/>
    <w:rsid w:val="00954E80"/>
    <w:rsid w:val="009A2005"/>
    <w:rsid w:val="009B05E6"/>
    <w:rsid w:val="00A04916"/>
    <w:rsid w:val="00A2791A"/>
    <w:rsid w:val="00A30DBC"/>
    <w:rsid w:val="00A40587"/>
    <w:rsid w:val="00A613B7"/>
    <w:rsid w:val="00A72A3B"/>
    <w:rsid w:val="00AA2209"/>
    <w:rsid w:val="00AB301A"/>
    <w:rsid w:val="00AB5D3C"/>
    <w:rsid w:val="00AC276C"/>
    <w:rsid w:val="00AE51B0"/>
    <w:rsid w:val="00B01253"/>
    <w:rsid w:val="00B270D1"/>
    <w:rsid w:val="00B36307"/>
    <w:rsid w:val="00B66B8D"/>
    <w:rsid w:val="00B85B8A"/>
    <w:rsid w:val="00BB1260"/>
    <w:rsid w:val="00BB2F9F"/>
    <w:rsid w:val="00C02C58"/>
    <w:rsid w:val="00C07023"/>
    <w:rsid w:val="00C10604"/>
    <w:rsid w:val="00C32F27"/>
    <w:rsid w:val="00C34517"/>
    <w:rsid w:val="00C5245C"/>
    <w:rsid w:val="00CA6A58"/>
    <w:rsid w:val="00CA7D09"/>
    <w:rsid w:val="00CD07CB"/>
    <w:rsid w:val="00D04279"/>
    <w:rsid w:val="00D46DDF"/>
    <w:rsid w:val="00DB5C3A"/>
    <w:rsid w:val="00DB7DD0"/>
    <w:rsid w:val="00DE5FA6"/>
    <w:rsid w:val="00E0443C"/>
    <w:rsid w:val="00E447B7"/>
    <w:rsid w:val="00E8586D"/>
    <w:rsid w:val="00E932A9"/>
    <w:rsid w:val="00EC47D2"/>
    <w:rsid w:val="00ED0AFC"/>
    <w:rsid w:val="00F13300"/>
    <w:rsid w:val="00F46447"/>
    <w:rsid w:val="00F7220F"/>
    <w:rsid w:val="00FA0AF9"/>
    <w:rsid w:val="00FB69F3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9230"/>
  <w15:chartTrackingRefBased/>
  <w15:docId w15:val="{1D68E9BB-481D-4960-9E70-CDDE78A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F24"/>
  </w:style>
  <w:style w:type="paragraph" w:styleId="2">
    <w:name w:val="heading 2"/>
    <w:basedOn w:val="a"/>
    <w:next w:val="a"/>
    <w:link w:val="20"/>
    <w:uiPriority w:val="9"/>
    <w:unhideWhenUsed/>
    <w:qFormat/>
    <w:rsid w:val="00CD0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D07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67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07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07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List Paragraph"/>
    <w:basedOn w:val="a"/>
    <w:uiPriority w:val="34"/>
    <w:qFormat/>
    <w:rsid w:val="00CD07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8F6186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@vivat-tal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37</cp:revision>
  <dcterms:created xsi:type="dcterms:W3CDTF">2021-08-22T10:33:00Z</dcterms:created>
  <dcterms:modified xsi:type="dcterms:W3CDTF">2022-04-12T09:04:00Z</dcterms:modified>
</cp:coreProperties>
</file>